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BD79" w14:textId="77777777" w:rsidR="003F0822" w:rsidRDefault="003F0822" w:rsidP="006A5BBF">
      <w:pPr>
        <w:rPr>
          <w:rFonts w:eastAsia="Times New Roman"/>
          <w:b/>
          <w:color w:val="000000" w:themeColor="text1"/>
          <w:sz w:val="32"/>
        </w:rPr>
      </w:pPr>
      <w:r w:rsidRPr="00332462">
        <w:rPr>
          <w:rFonts w:eastAsia="Times New Roman"/>
          <w:b/>
          <w:color w:val="000000" w:themeColor="text1"/>
          <w:sz w:val="32"/>
        </w:rPr>
        <w:t>Overview</w:t>
      </w:r>
    </w:p>
    <w:tbl>
      <w:tblPr>
        <w:tblW w:w="11846" w:type="dxa"/>
        <w:tblInd w:w="-152" w:type="dxa"/>
        <w:tblLayout w:type="fixed"/>
        <w:tblCellMar>
          <w:left w:w="0" w:type="dxa"/>
          <w:right w:w="0" w:type="dxa"/>
        </w:tblCellMar>
        <w:tblLook w:val="0420" w:firstRow="1" w:lastRow="0" w:firstColumn="0" w:lastColumn="0" w:noHBand="0" w:noVBand="1"/>
      </w:tblPr>
      <w:tblGrid>
        <w:gridCol w:w="11846"/>
      </w:tblGrid>
      <w:tr w:rsidR="006A5BBF" w:rsidRPr="00C82991" w14:paraId="33E191D8" w14:textId="77777777" w:rsidTr="00DA0A89">
        <w:trPr>
          <w:trHeight w:val="3039"/>
        </w:trPr>
        <w:tc>
          <w:tcPr>
            <w:tcW w:w="11846"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5E7B953" w14:textId="77777777" w:rsidR="006A5BBF" w:rsidRDefault="006A5BBF" w:rsidP="006A5BBF">
            <w:pPr>
              <w:ind w:left="26"/>
              <w:rPr>
                <w:rFonts w:eastAsia="Times New Roman"/>
                <w:color w:val="000000" w:themeColor="text1"/>
                <w:lang w:val="en-US"/>
              </w:rPr>
            </w:pPr>
            <w:r>
              <w:rPr>
                <w:rFonts w:eastAsia="Times New Roman"/>
                <w:color w:val="000000" w:themeColor="text1"/>
              </w:rPr>
              <w:t>Write a definition for each of the following terms:</w:t>
            </w:r>
          </w:p>
          <w:p w14:paraId="05BD945A" w14:textId="77777777" w:rsidR="006A5BBF" w:rsidRPr="00C82991" w:rsidRDefault="006A5BBF" w:rsidP="006A5BBF">
            <w:pPr>
              <w:ind w:left="26"/>
              <w:rPr>
                <w:rFonts w:eastAsia="Times New Roman"/>
                <w:color w:val="000000" w:themeColor="text1"/>
                <w:lang w:val="en-US"/>
              </w:rPr>
            </w:pPr>
            <w:r w:rsidRPr="00C82991">
              <w:rPr>
                <w:rFonts w:eastAsia="Times New Roman"/>
                <w:color w:val="000000" w:themeColor="text1"/>
                <w:lang w:val="en-US"/>
              </w:rPr>
              <w:t xml:space="preserve">Suffrage </w:t>
            </w:r>
          </w:p>
          <w:p w14:paraId="54F0E316"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t>Democracy</w:t>
            </w:r>
          </w:p>
          <w:p w14:paraId="3844AB25"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t>Imperialism</w:t>
            </w:r>
          </w:p>
          <w:p w14:paraId="3D66705A"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t>Modernity</w:t>
            </w:r>
          </w:p>
          <w:p w14:paraId="1DF0F23B" w14:textId="77777777" w:rsidR="006A5BBF" w:rsidRDefault="006A5BBF" w:rsidP="006A5BBF">
            <w:pPr>
              <w:rPr>
                <w:rFonts w:eastAsia="Times New Roman"/>
                <w:color w:val="000000" w:themeColor="text1"/>
                <w:lang w:val="en-US"/>
              </w:rPr>
            </w:pPr>
            <w:r w:rsidRPr="00C82991">
              <w:rPr>
                <w:rFonts w:eastAsia="Times New Roman"/>
                <w:color w:val="000000" w:themeColor="text1"/>
                <w:lang w:val="en-US"/>
              </w:rPr>
              <w:t xml:space="preserve">slavery </w:t>
            </w:r>
          </w:p>
          <w:p w14:paraId="3F898A7D"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t>Colonies</w:t>
            </w:r>
          </w:p>
          <w:p w14:paraId="1A92BB13"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t>Egalitarianism</w:t>
            </w:r>
          </w:p>
          <w:p w14:paraId="0A1F7D54" w14:textId="77777777" w:rsidR="006A5BBF" w:rsidRPr="00C82991" w:rsidRDefault="006A5BBF" w:rsidP="006A5BBF">
            <w:pPr>
              <w:rPr>
                <w:rFonts w:eastAsia="Times New Roman"/>
                <w:color w:val="000000" w:themeColor="text1"/>
                <w:lang w:val="en-US"/>
              </w:rPr>
            </w:pPr>
            <w:proofErr w:type="spellStart"/>
            <w:r w:rsidRPr="00C82991">
              <w:rPr>
                <w:rFonts w:eastAsia="Times New Roman"/>
                <w:color w:val="000000" w:themeColor="text1"/>
                <w:lang w:val="en-US"/>
              </w:rPr>
              <w:t>Industrialisation</w:t>
            </w:r>
            <w:proofErr w:type="spellEnd"/>
          </w:p>
          <w:p w14:paraId="7517C68B" w14:textId="77777777" w:rsidR="006A5BBF" w:rsidRDefault="006A5BBF" w:rsidP="006A5BBF">
            <w:pPr>
              <w:rPr>
                <w:rFonts w:eastAsia="Times New Roman"/>
                <w:color w:val="000000" w:themeColor="text1"/>
                <w:lang w:val="en-US"/>
              </w:rPr>
            </w:pPr>
            <w:r w:rsidRPr="00C82991">
              <w:rPr>
                <w:rFonts w:eastAsia="Times New Roman"/>
                <w:color w:val="000000" w:themeColor="text1"/>
                <w:lang w:val="en-US"/>
              </w:rPr>
              <w:t>Settlers</w:t>
            </w:r>
          </w:p>
          <w:p w14:paraId="2C28CA31" w14:textId="77777777" w:rsidR="006A5BBF" w:rsidRPr="00C82991" w:rsidRDefault="006A5BBF" w:rsidP="006A5BBF">
            <w:pPr>
              <w:rPr>
                <w:rFonts w:eastAsia="Times New Roman"/>
                <w:color w:val="000000" w:themeColor="text1"/>
                <w:lang w:val="en-US"/>
              </w:rPr>
            </w:pPr>
            <w:r w:rsidRPr="00C82991">
              <w:rPr>
                <w:rFonts w:eastAsia="Times New Roman"/>
                <w:color w:val="000000" w:themeColor="text1"/>
                <w:lang w:val="en-US"/>
              </w:rPr>
              <w:drawing>
                <wp:inline distT="0" distB="0" distL="0" distR="0" wp14:anchorId="73A07538" wp14:editId="6DBDCF84">
                  <wp:extent cx="5727700" cy="3693795"/>
                  <wp:effectExtent l="0" t="0" r="1270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27700" cy="3693795"/>
                          </a:xfrm>
                          <a:prstGeom prst="rect">
                            <a:avLst/>
                          </a:prstGeom>
                        </pic:spPr>
                      </pic:pic>
                    </a:graphicData>
                  </a:graphic>
                </wp:inline>
              </w:drawing>
            </w:r>
          </w:p>
        </w:tc>
      </w:tr>
    </w:tbl>
    <w:p w14:paraId="6FA4CF5A" w14:textId="77777777" w:rsidR="00C82991" w:rsidRDefault="00C82991" w:rsidP="006A5BBF">
      <w:pPr>
        <w:rPr>
          <w:rFonts w:eastAsia="Times New Roman"/>
          <w:color w:val="000000" w:themeColor="text1"/>
        </w:rPr>
      </w:pPr>
    </w:p>
    <w:p w14:paraId="20B39F44"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rPr>
        <w:t>What is the “triangle of trade”?</w:t>
      </w:r>
    </w:p>
    <w:p w14:paraId="25F1B904"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rPr>
        <w:t>What was traded using African labour?</w:t>
      </w:r>
    </w:p>
    <w:p w14:paraId="4553829A"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rPr>
        <w:t xml:space="preserve">Why </w:t>
      </w:r>
      <w:r w:rsidRPr="00C82991">
        <w:rPr>
          <w:rFonts w:eastAsia="Times New Roman"/>
          <w:color w:val="000000" w:themeColor="text1"/>
        </w:rPr>
        <w:t>was the first manufactured gold coin in Britain named after an African town?</w:t>
      </w:r>
    </w:p>
    <w:p w14:paraId="2FC637F8"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lang w:val="en-US"/>
        </w:rPr>
        <w:t>What is a definition for a convict?</w:t>
      </w:r>
    </w:p>
    <w:p w14:paraId="625DFFC1"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lang w:val="en-US"/>
        </w:rPr>
        <w:t>Why were convicts originally sent to Australia?</w:t>
      </w:r>
    </w:p>
    <w:p w14:paraId="4B298713"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lang w:val="en-US"/>
        </w:rPr>
        <w:t>What is the ‘convict system’?</w:t>
      </w:r>
    </w:p>
    <w:p w14:paraId="132FB654" w14:textId="77777777" w:rsidR="00000000" w:rsidRPr="00C82991" w:rsidRDefault="00DA0A89" w:rsidP="006A5BBF">
      <w:pPr>
        <w:numPr>
          <w:ilvl w:val="0"/>
          <w:numId w:val="13"/>
        </w:numPr>
        <w:rPr>
          <w:rFonts w:eastAsia="Times New Roman"/>
          <w:color w:val="000000" w:themeColor="text1"/>
          <w:lang w:val="en-US"/>
        </w:rPr>
      </w:pPr>
      <w:r w:rsidRPr="00C82991">
        <w:rPr>
          <w:rFonts w:eastAsia="Times New Roman"/>
          <w:color w:val="000000" w:themeColor="text1"/>
          <w:lang w:val="en-US"/>
        </w:rPr>
        <w:t>Briefly explain what life was like for women</w:t>
      </w:r>
      <w:r w:rsidRPr="00C82991">
        <w:rPr>
          <w:rFonts w:eastAsia="Times New Roman"/>
          <w:color w:val="000000" w:themeColor="text1"/>
          <w:lang w:val="en-US"/>
        </w:rPr>
        <w:t>?</w:t>
      </w:r>
    </w:p>
    <w:p w14:paraId="28726080" w14:textId="77777777" w:rsidR="00000000" w:rsidRDefault="00DA0A89" w:rsidP="006A5BBF">
      <w:pPr>
        <w:numPr>
          <w:ilvl w:val="0"/>
          <w:numId w:val="13"/>
        </w:numPr>
        <w:rPr>
          <w:rFonts w:eastAsia="Times New Roman"/>
          <w:color w:val="000000" w:themeColor="text1"/>
          <w:lang w:val="en-US"/>
        </w:rPr>
      </w:pPr>
      <w:r w:rsidRPr="00C82991">
        <w:rPr>
          <w:rFonts w:eastAsia="Times New Roman"/>
          <w:color w:val="000000" w:themeColor="text1"/>
          <w:lang w:val="en-US"/>
        </w:rPr>
        <w:t>Describe the differences and similarities if any between slaves and convicts?</w:t>
      </w:r>
    </w:p>
    <w:p w14:paraId="46ECD9E1" w14:textId="77777777" w:rsidR="006A5BBF" w:rsidRPr="00C82991" w:rsidRDefault="006A5BBF" w:rsidP="006A5BBF">
      <w:pPr>
        <w:numPr>
          <w:ilvl w:val="0"/>
          <w:numId w:val="13"/>
        </w:numPr>
        <w:rPr>
          <w:rFonts w:eastAsia="Times New Roman"/>
          <w:color w:val="000000" w:themeColor="text1"/>
          <w:lang w:val="en-US"/>
        </w:rPr>
      </w:pPr>
      <w:r>
        <w:rPr>
          <w:rFonts w:eastAsia="Times New Roman"/>
          <w:color w:val="000000" w:themeColor="text1"/>
          <w:lang w:val="en-US"/>
        </w:rPr>
        <w:t>How did the Industrial Revolution impact on the movement of people?</w:t>
      </w:r>
    </w:p>
    <w:p w14:paraId="076F5C3E" w14:textId="77777777" w:rsidR="006A5BBF" w:rsidRPr="006A5BBF" w:rsidRDefault="00DA0A89" w:rsidP="006A5BBF">
      <w:pPr>
        <w:numPr>
          <w:ilvl w:val="0"/>
          <w:numId w:val="13"/>
        </w:numPr>
        <w:rPr>
          <w:rFonts w:eastAsia="Times New Roman"/>
          <w:color w:val="000000" w:themeColor="text1"/>
          <w:lang w:val="en-US"/>
        </w:rPr>
      </w:pPr>
      <w:r w:rsidRPr="00C82991">
        <w:rPr>
          <w:rFonts w:eastAsia="Times New Roman"/>
          <w:color w:val="000000" w:themeColor="text1"/>
        </w:rPr>
        <w:t>Between 1788 and 1900, the Aboriginal popu</w:t>
      </w:r>
      <w:r w:rsidRPr="00C82991">
        <w:rPr>
          <w:rFonts w:eastAsia="Times New Roman"/>
          <w:color w:val="000000" w:themeColor="text1"/>
        </w:rPr>
        <w:t>lation was reduced by</w:t>
      </w:r>
      <w:r w:rsidR="00C82991">
        <w:rPr>
          <w:rFonts w:eastAsia="Times New Roman"/>
          <w:color w:val="000000" w:themeColor="text1"/>
        </w:rPr>
        <w:t xml:space="preserve">: </w:t>
      </w:r>
    </w:p>
    <w:p w14:paraId="56325F49" w14:textId="77777777" w:rsidR="00000000" w:rsidRPr="00C82991" w:rsidRDefault="00C82991" w:rsidP="006A5BBF">
      <w:pPr>
        <w:ind w:left="720"/>
        <w:rPr>
          <w:rFonts w:eastAsia="Times New Roman"/>
          <w:color w:val="000000" w:themeColor="text1"/>
          <w:lang w:val="en-US"/>
        </w:rPr>
      </w:pPr>
      <w:r>
        <w:rPr>
          <w:rFonts w:eastAsia="Times New Roman"/>
          <w:color w:val="000000" w:themeColor="text1"/>
        </w:rPr>
        <w:t>a) 90% b) 86% c)68%</w:t>
      </w:r>
    </w:p>
    <w:p w14:paraId="657E462A" w14:textId="77777777" w:rsidR="00000000" w:rsidRPr="00C82991" w:rsidRDefault="006A5BBF" w:rsidP="006A5BBF">
      <w:pPr>
        <w:numPr>
          <w:ilvl w:val="0"/>
          <w:numId w:val="13"/>
        </w:numPr>
        <w:rPr>
          <w:rFonts w:eastAsia="Times New Roman"/>
          <w:color w:val="000000" w:themeColor="text1"/>
          <w:lang w:val="en-US"/>
        </w:rPr>
      </w:pPr>
      <w:r>
        <w:rPr>
          <w:rFonts w:eastAsia="Times New Roman"/>
          <w:color w:val="000000" w:themeColor="text1"/>
        </w:rPr>
        <w:t>Name the three main reasons for this.</w:t>
      </w:r>
    </w:p>
    <w:p w14:paraId="3856A083" w14:textId="77777777" w:rsidR="00C82991" w:rsidRPr="005C47F6" w:rsidRDefault="00C82991" w:rsidP="006A5BBF">
      <w:pPr>
        <w:rPr>
          <w:rFonts w:eastAsia="Times New Roman"/>
          <w:color w:val="000000" w:themeColor="text1"/>
        </w:rPr>
      </w:pPr>
    </w:p>
    <w:p w14:paraId="6E58809A" w14:textId="77777777" w:rsidR="00DA0A89" w:rsidRDefault="00DA0A89" w:rsidP="006A5BBF">
      <w:pPr>
        <w:rPr>
          <w:rFonts w:eastAsia="Times New Roman"/>
          <w:b/>
          <w:color w:val="000000" w:themeColor="text1"/>
          <w:sz w:val="32"/>
        </w:rPr>
      </w:pPr>
    </w:p>
    <w:p w14:paraId="544A8AEE" w14:textId="77777777" w:rsidR="00655CF0" w:rsidRDefault="00DB1649" w:rsidP="006A5BBF">
      <w:pPr>
        <w:rPr>
          <w:rFonts w:eastAsia="Times New Roman"/>
          <w:b/>
          <w:color w:val="000000" w:themeColor="text1"/>
          <w:sz w:val="32"/>
        </w:rPr>
      </w:pPr>
      <w:bookmarkStart w:id="0" w:name="_GoBack"/>
      <w:bookmarkEnd w:id="0"/>
      <w:r w:rsidRPr="00332462">
        <w:rPr>
          <w:rFonts w:eastAsia="Times New Roman"/>
          <w:b/>
          <w:color w:val="000000" w:themeColor="text1"/>
          <w:sz w:val="32"/>
        </w:rPr>
        <w:lastRenderedPageBreak/>
        <w:t>Making a Nation</w:t>
      </w:r>
    </w:p>
    <w:p w14:paraId="4AC0B762" w14:textId="77777777" w:rsidR="006A5BBF" w:rsidRDefault="006A5BBF" w:rsidP="006A5BBF">
      <w:pPr>
        <w:ind w:left="-993"/>
      </w:pPr>
      <w:r>
        <w:rPr>
          <w:noProof/>
          <w:lang w:val="en-US"/>
        </w:rPr>
        <w:drawing>
          <wp:anchor distT="0" distB="0" distL="114300" distR="114300" simplePos="0" relativeHeight="251661312" behindDoc="1" locked="0" layoutInCell="1" allowOverlap="1" wp14:anchorId="4072354F" wp14:editId="7873DEA7">
            <wp:simplePos x="0" y="0"/>
            <wp:positionH relativeFrom="column">
              <wp:posOffset>3251728</wp:posOffset>
            </wp:positionH>
            <wp:positionV relativeFrom="paragraph">
              <wp:posOffset>2284698</wp:posOffset>
            </wp:positionV>
            <wp:extent cx="3268782" cy="2400967"/>
            <wp:effectExtent l="0" t="0" r="8255"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68782" cy="240096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1031AD66" wp14:editId="5CD5D7ED">
            <wp:simplePos x="0" y="0"/>
            <wp:positionH relativeFrom="column">
              <wp:posOffset>3477740</wp:posOffset>
            </wp:positionH>
            <wp:positionV relativeFrom="paragraph">
              <wp:posOffset>5715</wp:posOffset>
            </wp:positionV>
            <wp:extent cx="2858042" cy="21671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58042" cy="216716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2C98FF1" wp14:editId="59A3D928">
            <wp:extent cx="3771468" cy="44749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8727" cy="4495467"/>
                    </a:xfrm>
                    <a:prstGeom prst="rect">
                      <a:avLst/>
                    </a:prstGeom>
                  </pic:spPr>
                </pic:pic>
              </a:graphicData>
            </a:graphic>
          </wp:inline>
        </w:drawing>
      </w:r>
    </w:p>
    <w:p w14:paraId="5E480C28" w14:textId="77777777" w:rsidR="006A5BBF" w:rsidRDefault="006A5BBF" w:rsidP="006A5BBF">
      <w:pPr>
        <w:ind w:left="-284"/>
      </w:pPr>
    </w:p>
    <w:p w14:paraId="0D074768" w14:textId="77777777" w:rsidR="006A5BBF" w:rsidRDefault="006A5BBF" w:rsidP="006A5BBF">
      <w:pPr>
        <w:ind w:left="-284"/>
      </w:pPr>
    </w:p>
    <w:p w14:paraId="6B4B1155" w14:textId="77777777" w:rsidR="006A5BBF" w:rsidRDefault="006A5BBF" w:rsidP="006A5BBF">
      <w:pPr>
        <w:ind w:left="-284"/>
      </w:pPr>
      <w:r>
        <w:rPr>
          <w:noProof/>
          <w:lang w:val="en-US"/>
        </w:rPr>
        <w:drawing>
          <wp:anchor distT="0" distB="0" distL="114300" distR="114300" simplePos="0" relativeHeight="251660288" behindDoc="1" locked="0" layoutInCell="1" allowOverlap="1" wp14:anchorId="7DCEADBE" wp14:editId="7CEC4689">
            <wp:simplePos x="0" y="0"/>
            <wp:positionH relativeFrom="column">
              <wp:posOffset>-519905</wp:posOffset>
            </wp:positionH>
            <wp:positionV relativeFrom="paragraph">
              <wp:posOffset>135671</wp:posOffset>
            </wp:positionV>
            <wp:extent cx="5731510" cy="386397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3863975"/>
                    </a:xfrm>
                    <a:prstGeom prst="rect">
                      <a:avLst/>
                    </a:prstGeom>
                  </pic:spPr>
                </pic:pic>
              </a:graphicData>
            </a:graphic>
            <wp14:sizeRelH relativeFrom="page">
              <wp14:pctWidth>0</wp14:pctWidth>
            </wp14:sizeRelH>
            <wp14:sizeRelV relativeFrom="page">
              <wp14:pctHeight>0</wp14:pctHeight>
            </wp14:sizeRelV>
          </wp:anchor>
        </w:drawing>
      </w:r>
    </w:p>
    <w:p w14:paraId="39E4DEB1" w14:textId="77777777" w:rsidR="006A5BBF" w:rsidRDefault="006A5BBF" w:rsidP="006A5BBF">
      <w:pPr>
        <w:ind w:left="-284"/>
      </w:pPr>
    </w:p>
    <w:p w14:paraId="1C400D09" w14:textId="77777777" w:rsidR="006A5BBF" w:rsidRDefault="006A5BBF" w:rsidP="006A5BBF">
      <w:pPr>
        <w:ind w:left="-284"/>
      </w:pPr>
    </w:p>
    <w:p w14:paraId="6040D8DA" w14:textId="77777777" w:rsidR="006A5BBF" w:rsidRDefault="006A5BBF" w:rsidP="006A5BBF">
      <w:pPr>
        <w:ind w:left="-284"/>
      </w:pPr>
    </w:p>
    <w:p w14:paraId="32CC0115" w14:textId="77777777" w:rsidR="006A5BBF" w:rsidRPr="00332462" w:rsidRDefault="006A5BBF" w:rsidP="006A5BBF">
      <w:pPr>
        <w:rPr>
          <w:rFonts w:eastAsia="Times New Roman"/>
          <w:b/>
          <w:color w:val="000000" w:themeColor="text1"/>
          <w:sz w:val="32"/>
        </w:rPr>
      </w:pPr>
    </w:p>
    <w:p w14:paraId="57524CF5" w14:textId="77777777" w:rsidR="00DB1649" w:rsidRPr="00655CF0" w:rsidRDefault="00DB1649" w:rsidP="006A5BBF">
      <w:pPr>
        <w:rPr>
          <w:rFonts w:eastAsia="Times New Roman"/>
          <w:color w:val="000000" w:themeColor="text1"/>
        </w:rPr>
      </w:pPr>
      <w:r w:rsidRPr="005C47F6">
        <w:rPr>
          <w:rFonts w:ascii="MS Mincho" w:eastAsia="MS Mincho" w:hAnsi="MS Mincho" w:cs="MS Mincho"/>
          <w:bCs/>
          <w:color w:val="000000" w:themeColor="text1"/>
          <w:lang w:val="en-US"/>
        </w:rPr>
        <w:t> </w:t>
      </w:r>
    </w:p>
    <w:p w14:paraId="0B5F340A"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5E5C1FB9"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0F39EFF9"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3CB7EF49"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77639676"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42902FFE"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308DF851"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517C1B7C" w14:textId="77777777" w:rsidR="006A5BBF" w:rsidRDefault="006A5BBF" w:rsidP="006A5BBF">
      <w:pPr>
        <w:widowControl w:val="0"/>
        <w:tabs>
          <w:tab w:val="left" w:pos="220"/>
          <w:tab w:val="left" w:pos="720"/>
        </w:tabs>
        <w:autoSpaceDE w:val="0"/>
        <w:autoSpaceDN w:val="0"/>
        <w:adjustRightInd w:val="0"/>
        <w:spacing w:after="266"/>
        <w:ind w:left="720"/>
        <w:rPr>
          <w:rFonts w:cs="Optima"/>
          <w:bCs/>
          <w:color w:val="000000" w:themeColor="text1"/>
          <w:lang w:val="en-US"/>
        </w:rPr>
      </w:pPr>
    </w:p>
    <w:p w14:paraId="213738A5" w14:textId="77777777" w:rsidR="00DB1649" w:rsidRPr="00655CF0"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were many working-class children forced to work? </w:t>
      </w:r>
      <w:r w:rsidRPr="005C47F6">
        <w:rPr>
          <w:rFonts w:ascii="MS Mincho" w:eastAsia="MS Mincho" w:hAnsi="MS Mincho" w:cs="MS Mincho"/>
          <w:bCs/>
          <w:color w:val="000000" w:themeColor="text1"/>
          <w:lang w:val="en-US"/>
        </w:rPr>
        <w:t> </w:t>
      </w:r>
      <w:r w:rsidRPr="00655CF0">
        <w:rPr>
          <w:rFonts w:ascii="MS Mincho" w:eastAsia="MS Mincho" w:hAnsi="MS Mincho" w:cs="MS Mincho"/>
          <w:bCs/>
          <w:color w:val="000000" w:themeColor="text1"/>
          <w:lang w:val="en-US"/>
        </w:rPr>
        <w:t> </w:t>
      </w:r>
    </w:p>
    <w:p w14:paraId="5E84C830"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were the most significant inventions of the late 1800s? </w:t>
      </w:r>
      <w:r w:rsidRPr="005C47F6">
        <w:rPr>
          <w:rFonts w:ascii="MS Mincho" w:eastAsia="MS Mincho" w:hAnsi="MS Mincho" w:cs="MS Mincho"/>
          <w:bCs/>
          <w:color w:val="000000" w:themeColor="text1"/>
          <w:lang w:val="en-US"/>
        </w:rPr>
        <w:t> </w:t>
      </w:r>
    </w:p>
    <w:p w14:paraId="2700C6C2"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List </w:t>
      </w:r>
      <w:r w:rsidRPr="005C47F6">
        <w:rPr>
          <w:rFonts w:cs="Optima"/>
          <w:bCs/>
          <w:color w:val="000000" w:themeColor="text1"/>
          <w:lang w:val="en-US"/>
        </w:rPr>
        <w:t xml:space="preserve">the various reasons why the </w:t>
      </w:r>
      <w:r w:rsidR="006A5BBF">
        <w:rPr>
          <w:rFonts w:cs="Optima"/>
          <w:bCs/>
          <w:color w:val="000000" w:themeColor="text1"/>
          <w:lang w:val="en-US"/>
        </w:rPr>
        <w:t xml:space="preserve">Australian </w:t>
      </w:r>
      <w:r w:rsidRPr="005C47F6">
        <w:rPr>
          <w:rFonts w:cs="Optima"/>
          <w:bCs/>
          <w:color w:val="000000" w:themeColor="text1"/>
          <w:lang w:val="en-US"/>
        </w:rPr>
        <w:t xml:space="preserve">colonies decided to form a Federation. </w:t>
      </w:r>
      <w:r w:rsidRPr="005C47F6">
        <w:rPr>
          <w:rFonts w:ascii="MS Mincho" w:eastAsia="MS Mincho" w:hAnsi="MS Mincho" w:cs="MS Mincho"/>
          <w:bCs/>
          <w:color w:val="000000" w:themeColor="text1"/>
          <w:lang w:val="en-US"/>
        </w:rPr>
        <w:t> </w:t>
      </w:r>
    </w:p>
    <w:p w14:paraId="63D5DAD7" w14:textId="77777777" w:rsidR="00655CF0"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What role did Sir Henry Parkes play in pushing forward the Federation cause?</w:t>
      </w:r>
    </w:p>
    <w:p w14:paraId="1E394632" w14:textId="77777777" w:rsidR="00655CF0" w:rsidRPr="00655CF0"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655CF0">
        <w:rPr>
          <w:rFonts w:cs="Optima"/>
          <w:color w:val="000000" w:themeColor="text1"/>
          <w:lang w:val="en-US"/>
        </w:rPr>
        <w:t>What were three ways the new federal Constitution reduced the rights of Aboriginal Australians?</w:t>
      </w:r>
    </w:p>
    <w:p w14:paraId="1646A8B6" w14:textId="77777777" w:rsidR="005C47F6" w:rsidRPr="00655CF0"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655CF0">
        <w:rPr>
          <w:rFonts w:cs="Optima"/>
          <w:color w:val="000000" w:themeColor="text1"/>
          <w:lang w:val="en-US"/>
        </w:rPr>
        <w:t>Which colon</w:t>
      </w:r>
      <w:r w:rsidRPr="00655CF0">
        <w:rPr>
          <w:rFonts w:cs="Optima"/>
          <w:color w:val="000000" w:themeColor="text1"/>
          <w:lang w:val="en-US"/>
        </w:rPr>
        <w:t>y first gave the vote to women?</w:t>
      </w:r>
    </w:p>
    <w:p w14:paraId="2FC2F89A" w14:textId="77777777" w:rsidR="005C47F6" w:rsidRPr="005C47F6" w:rsidRDefault="005C47F6" w:rsidP="00DA0A89">
      <w:pPr>
        <w:pStyle w:val="ListParagraph"/>
        <w:widowControl w:val="0"/>
        <w:numPr>
          <w:ilvl w:val="0"/>
          <w:numId w:val="10"/>
        </w:numPr>
        <w:autoSpaceDE w:val="0"/>
        <w:autoSpaceDN w:val="0"/>
        <w:adjustRightInd w:val="0"/>
        <w:spacing w:after="240"/>
        <w:ind w:left="284"/>
        <w:rPr>
          <w:rFonts w:cs="Times"/>
          <w:color w:val="000000" w:themeColor="text1"/>
          <w:lang w:val="en-US"/>
        </w:rPr>
      </w:pPr>
      <w:r w:rsidRPr="005C47F6">
        <w:rPr>
          <w:rFonts w:cs="Optima"/>
          <w:color w:val="000000" w:themeColor="text1"/>
          <w:lang w:val="en-US"/>
        </w:rPr>
        <w:t xml:space="preserve">How did women draw attention to their cause? </w:t>
      </w:r>
    </w:p>
    <w:p w14:paraId="65C80568" w14:textId="77777777" w:rsidR="005C47F6" w:rsidRPr="005C47F6"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The indigenous population in 1788 is estimated to have been about 300 000. By how much had this changed in 1901 and why? </w:t>
      </w:r>
      <w:r w:rsidRPr="005C47F6">
        <w:rPr>
          <w:rFonts w:ascii="MS Mincho" w:eastAsia="MS Mincho" w:hAnsi="MS Mincho" w:cs="MS Mincho"/>
          <w:bCs/>
          <w:color w:val="000000" w:themeColor="text1"/>
          <w:lang w:val="en-US"/>
        </w:rPr>
        <w:t> </w:t>
      </w:r>
    </w:p>
    <w:p w14:paraId="45846257" w14:textId="77777777" w:rsidR="005C47F6" w:rsidRPr="005C47F6"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did Chinese immigrants come to Australia: (a) before 1850 (b) between 1850 and 1880? </w:t>
      </w:r>
      <w:r w:rsidRPr="005C47F6">
        <w:rPr>
          <w:rFonts w:ascii="MS Mincho" w:eastAsia="MS Mincho" w:hAnsi="MS Mincho" w:cs="MS Mincho"/>
          <w:bCs/>
          <w:color w:val="000000" w:themeColor="text1"/>
          <w:lang w:val="en-US"/>
        </w:rPr>
        <w:t> </w:t>
      </w:r>
    </w:p>
    <w:p w14:paraId="02BD6B3E" w14:textId="77777777" w:rsidR="005C47F6" w:rsidRPr="005C47F6"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How did European workers respond to the use of Chinese </w:t>
      </w:r>
      <w:proofErr w:type="spellStart"/>
      <w:r w:rsidRPr="005C47F6">
        <w:rPr>
          <w:rFonts w:cs="Optima"/>
          <w:bCs/>
          <w:color w:val="000000" w:themeColor="text1"/>
          <w:lang w:val="en-US"/>
        </w:rPr>
        <w:t>labour</w:t>
      </w:r>
      <w:proofErr w:type="spellEnd"/>
      <w:r w:rsidRPr="005C47F6">
        <w:rPr>
          <w:rFonts w:cs="Optima"/>
          <w:bCs/>
          <w:color w:val="000000" w:themeColor="text1"/>
          <w:lang w:val="en-US"/>
        </w:rPr>
        <w:t xml:space="preserve">? </w:t>
      </w:r>
      <w:r w:rsidRPr="005C47F6">
        <w:rPr>
          <w:rFonts w:ascii="MS Mincho" w:eastAsia="MS Mincho" w:hAnsi="MS Mincho" w:cs="MS Mincho"/>
          <w:bCs/>
          <w:color w:val="000000" w:themeColor="text1"/>
          <w:lang w:val="en-US"/>
        </w:rPr>
        <w:t> </w:t>
      </w:r>
    </w:p>
    <w:p w14:paraId="37C7CF83" w14:textId="77777777" w:rsidR="005C47F6" w:rsidRPr="005C47F6"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were Pacific Islanders </w:t>
      </w:r>
      <w:r w:rsidR="00655CF0">
        <w:rPr>
          <w:rFonts w:cs="Optima"/>
          <w:bCs/>
          <w:color w:val="000000" w:themeColor="text1"/>
          <w:lang w:val="en-US"/>
        </w:rPr>
        <w:t xml:space="preserve">(Kanakas) </w:t>
      </w:r>
      <w:r w:rsidRPr="005C47F6">
        <w:rPr>
          <w:rFonts w:cs="Optima"/>
          <w:bCs/>
          <w:color w:val="000000" w:themeColor="text1"/>
          <w:lang w:val="en-US"/>
        </w:rPr>
        <w:t xml:space="preserve">brought to Queensland? </w:t>
      </w:r>
      <w:r w:rsidRPr="005C47F6">
        <w:rPr>
          <w:rFonts w:ascii="MS Mincho" w:eastAsia="MS Mincho" w:hAnsi="MS Mincho" w:cs="MS Mincho"/>
          <w:bCs/>
          <w:color w:val="000000" w:themeColor="text1"/>
          <w:lang w:val="en-US"/>
        </w:rPr>
        <w:t> </w:t>
      </w:r>
    </w:p>
    <w:p w14:paraId="0770B1F5" w14:textId="77777777" w:rsidR="005C47F6" w:rsidRPr="005C47F6"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What was ‘</w:t>
      </w:r>
      <w:proofErr w:type="spellStart"/>
      <w:r w:rsidRPr="005C47F6">
        <w:rPr>
          <w:rFonts w:cs="Optima"/>
          <w:bCs/>
          <w:color w:val="000000" w:themeColor="text1"/>
          <w:lang w:val="en-US"/>
        </w:rPr>
        <w:t>blackbirding</w:t>
      </w:r>
      <w:proofErr w:type="spellEnd"/>
      <w:r w:rsidRPr="005C47F6">
        <w:rPr>
          <w:rFonts w:cs="Optima"/>
          <w:bCs/>
          <w:color w:val="000000" w:themeColor="text1"/>
          <w:lang w:val="en-US"/>
        </w:rPr>
        <w:t xml:space="preserve">’? </w:t>
      </w:r>
      <w:r w:rsidRPr="005C47F6">
        <w:rPr>
          <w:rFonts w:ascii="MS Mincho" w:eastAsia="MS Mincho" w:hAnsi="MS Mincho" w:cs="MS Mincho"/>
          <w:bCs/>
          <w:color w:val="000000" w:themeColor="text1"/>
          <w:lang w:val="en-US"/>
        </w:rPr>
        <w:t> </w:t>
      </w:r>
    </w:p>
    <w:p w14:paraId="0967B490" w14:textId="77777777" w:rsidR="00655CF0" w:rsidRDefault="005C47F6"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655CF0">
        <w:rPr>
          <w:rFonts w:cs="Optima"/>
          <w:bCs/>
          <w:color w:val="000000" w:themeColor="text1"/>
          <w:lang w:val="en-US"/>
        </w:rPr>
        <w:t xml:space="preserve">Which two laws passed in 1901 prevented non- Europeans coming into Australia? </w:t>
      </w:r>
    </w:p>
    <w:p w14:paraId="6A86A066" w14:textId="77777777" w:rsidR="003F0822" w:rsidRPr="006A5BBF" w:rsidRDefault="005C47F6" w:rsidP="00DA0A89">
      <w:pPr>
        <w:widowControl w:val="0"/>
        <w:tabs>
          <w:tab w:val="left" w:pos="220"/>
          <w:tab w:val="left" w:pos="720"/>
        </w:tabs>
        <w:autoSpaceDE w:val="0"/>
        <w:autoSpaceDN w:val="0"/>
        <w:adjustRightInd w:val="0"/>
        <w:spacing w:after="266"/>
        <w:contextualSpacing/>
        <w:rPr>
          <w:rFonts w:cs="Optima"/>
          <w:bCs/>
          <w:color w:val="000000" w:themeColor="text1"/>
          <w:lang w:val="en-US"/>
        </w:rPr>
      </w:pPr>
      <w:r w:rsidRPr="005C47F6">
        <w:rPr>
          <w:rFonts w:ascii="MS Mincho" w:eastAsia="MS Mincho" w:hAnsi="MS Mincho" w:cs="MS Mincho"/>
          <w:bCs/>
          <w:color w:val="000000" w:themeColor="text1"/>
          <w:lang w:val="en-US"/>
        </w:rPr>
        <w:t> </w:t>
      </w:r>
    </w:p>
    <w:p w14:paraId="49C449B6" w14:textId="77777777" w:rsidR="003F0822" w:rsidRPr="006A5BBF" w:rsidRDefault="0071371F" w:rsidP="00DA0A89">
      <w:pPr>
        <w:contextualSpacing/>
        <w:rPr>
          <w:b/>
          <w:color w:val="000000" w:themeColor="text1"/>
          <w:sz w:val="32"/>
        </w:rPr>
      </w:pPr>
      <w:r w:rsidRPr="006A5BBF">
        <w:rPr>
          <w:b/>
          <w:color w:val="000000" w:themeColor="text1"/>
          <w:sz w:val="32"/>
        </w:rPr>
        <w:t>WW1</w:t>
      </w:r>
    </w:p>
    <w:p w14:paraId="0A4CB119" w14:textId="77777777" w:rsidR="0071371F" w:rsidRPr="005C47F6" w:rsidRDefault="0071371F"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List the members of Europe’s two rival power blocs. </w:t>
      </w:r>
      <w:r w:rsidRPr="005C47F6">
        <w:rPr>
          <w:rFonts w:ascii="MS Mincho" w:eastAsia="MS Mincho" w:hAnsi="MS Mincho" w:cs="MS Mincho"/>
          <w:bCs/>
          <w:color w:val="000000" w:themeColor="text1"/>
          <w:lang w:val="en-US"/>
        </w:rPr>
        <w:t> </w:t>
      </w:r>
    </w:p>
    <w:p w14:paraId="3B32C7BA" w14:textId="77777777" w:rsidR="0071371F" w:rsidRPr="005C47F6" w:rsidRDefault="0071371F"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were the main forms of competition between the great powers of the early twentieth century? </w:t>
      </w:r>
      <w:r w:rsidRPr="005C47F6">
        <w:rPr>
          <w:rFonts w:ascii="MS Mincho" w:eastAsia="MS Mincho" w:hAnsi="MS Mincho" w:cs="MS Mincho"/>
          <w:bCs/>
          <w:color w:val="000000" w:themeColor="text1"/>
          <w:lang w:val="en-US"/>
        </w:rPr>
        <w:t> </w:t>
      </w:r>
    </w:p>
    <w:p w14:paraId="2624F487" w14:textId="77777777" w:rsidR="0071371F" w:rsidRPr="005C47F6" w:rsidRDefault="0071371F"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did France seek revenge against Germany? </w:t>
      </w:r>
      <w:r w:rsidRPr="005C47F6">
        <w:rPr>
          <w:rFonts w:ascii="MS Mincho" w:eastAsia="MS Mincho" w:hAnsi="MS Mincho" w:cs="MS Mincho"/>
          <w:bCs/>
          <w:color w:val="000000" w:themeColor="text1"/>
          <w:lang w:val="en-US"/>
        </w:rPr>
        <w:t> </w:t>
      </w:r>
    </w:p>
    <w:p w14:paraId="72C59D3B" w14:textId="77777777" w:rsidR="0071371F" w:rsidRPr="005C47F6" w:rsidRDefault="0071371F"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was there tension between Austria–Hungary and Russia in the early 1900s? </w:t>
      </w:r>
      <w:r w:rsidRPr="005C47F6">
        <w:rPr>
          <w:rFonts w:ascii="MS Mincho" w:eastAsia="MS Mincho" w:hAnsi="MS Mincho" w:cs="MS Mincho"/>
          <w:bCs/>
          <w:color w:val="000000" w:themeColor="text1"/>
          <w:lang w:val="en-US"/>
        </w:rPr>
        <w:t> </w:t>
      </w:r>
    </w:p>
    <w:p w14:paraId="222DD77F" w14:textId="77777777" w:rsidR="0071371F" w:rsidRPr="005C47F6" w:rsidRDefault="0071371F"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is the significance of the date 28 June 1914? </w:t>
      </w:r>
      <w:r w:rsidRPr="005C47F6">
        <w:rPr>
          <w:rFonts w:ascii="MS Mincho" w:eastAsia="MS Mincho" w:hAnsi="MS Mincho" w:cs="MS Mincho"/>
          <w:bCs/>
          <w:color w:val="000000" w:themeColor="text1"/>
          <w:lang w:val="en-US"/>
        </w:rPr>
        <w:t> </w:t>
      </w:r>
    </w:p>
    <w:p w14:paraId="53B0EEBD" w14:textId="77777777" w:rsidR="0071371F" w:rsidRPr="005C47F6" w:rsidRDefault="0071371F" w:rsidP="00DA0A89">
      <w:pPr>
        <w:pStyle w:val="ListParagraph"/>
        <w:widowControl w:val="0"/>
        <w:numPr>
          <w:ilvl w:val="0"/>
          <w:numId w:val="10"/>
        </w:numPr>
        <w:autoSpaceDE w:val="0"/>
        <w:autoSpaceDN w:val="0"/>
        <w:adjustRightInd w:val="0"/>
        <w:spacing w:after="240"/>
        <w:rPr>
          <w:rFonts w:cs="Optima"/>
          <w:color w:val="000000" w:themeColor="text1"/>
          <w:lang w:val="en-US"/>
        </w:rPr>
      </w:pPr>
      <w:r w:rsidRPr="005C47F6">
        <w:rPr>
          <w:rFonts w:cs="Optima"/>
          <w:color w:val="000000" w:themeColor="text1"/>
          <w:lang w:val="en-US"/>
        </w:rPr>
        <w:t xml:space="preserve">Give three reasons to explain why Australia became involved in World War I. </w:t>
      </w:r>
    </w:p>
    <w:p w14:paraId="45C3AD10"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factors encouraged Australia as a nation to support the British war effort? </w:t>
      </w:r>
      <w:r w:rsidRPr="005C47F6">
        <w:rPr>
          <w:rFonts w:ascii="MS Mincho" w:eastAsia="MS Mincho" w:hAnsi="MS Mincho" w:cs="MS Mincho"/>
          <w:bCs/>
          <w:color w:val="000000" w:themeColor="text1"/>
          <w:lang w:val="en-US"/>
        </w:rPr>
        <w:t> </w:t>
      </w:r>
    </w:p>
    <w:p w14:paraId="7ED327EF"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factors motivated individuals to enlist? </w:t>
      </w:r>
      <w:r w:rsidRPr="005C47F6">
        <w:rPr>
          <w:rFonts w:ascii="MS Mincho" w:eastAsia="MS Mincho" w:hAnsi="MS Mincho" w:cs="MS Mincho"/>
          <w:bCs/>
          <w:color w:val="000000" w:themeColor="text1"/>
          <w:lang w:val="en-US"/>
        </w:rPr>
        <w:t> </w:t>
      </w:r>
    </w:p>
    <w:p w14:paraId="05AFF5F6"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do the letters of the word ‘Anzac’ stand for? </w:t>
      </w:r>
      <w:r w:rsidRPr="005C47F6">
        <w:rPr>
          <w:rFonts w:ascii="MS Mincho" w:eastAsia="MS Mincho" w:hAnsi="MS Mincho" w:cs="MS Mincho"/>
          <w:bCs/>
          <w:color w:val="000000" w:themeColor="text1"/>
          <w:lang w:val="en-US"/>
        </w:rPr>
        <w:t> </w:t>
      </w:r>
    </w:p>
    <w:p w14:paraId="4A7B94D7"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was the purpose of trenches? </w:t>
      </w:r>
      <w:r w:rsidRPr="005C47F6">
        <w:rPr>
          <w:rFonts w:ascii="MS Mincho" w:eastAsia="MS Mincho" w:hAnsi="MS Mincho" w:cs="MS Mincho"/>
          <w:bCs/>
          <w:color w:val="000000" w:themeColor="text1"/>
          <w:lang w:val="en-US"/>
        </w:rPr>
        <w:t> </w:t>
      </w:r>
    </w:p>
    <w:p w14:paraId="0209D7F9"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Where was the Western Front? </w:t>
      </w:r>
      <w:r w:rsidRPr="005C47F6">
        <w:rPr>
          <w:rFonts w:ascii="MS Mincho" w:eastAsia="MS Mincho" w:hAnsi="MS Mincho" w:cs="MS Mincho"/>
          <w:bCs/>
          <w:color w:val="000000" w:themeColor="text1"/>
          <w:lang w:val="en-US"/>
        </w:rPr>
        <w:t> </w:t>
      </w:r>
    </w:p>
    <w:p w14:paraId="4EAF1318"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were there a high number of casualties in trench warfare? </w:t>
      </w:r>
      <w:r w:rsidRPr="005C47F6">
        <w:rPr>
          <w:rFonts w:ascii="MS Mincho" w:eastAsia="MS Mincho" w:hAnsi="MS Mincho" w:cs="MS Mincho"/>
          <w:bCs/>
          <w:color w:val="000000" w:themeColor="text1"/>
          <w:lang w:val="en-US"/>
        </w:rPr>
        <w:t> </w:t>
      </w:r>
    </w:p>
    <w:p w14:paraId="2D7C5CEF"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had a war of movement developed into a stalemate? </w:t>
      </w:r>
      <w:r w:rsidRPr="005C47F6">
        <w:rPr>
          <w:rFonts w:ascii="MS Mincho" w:eastAsia="MS Mincho" w:hAnsi="MS Mincho" w:cs="MS Mincho"/>
          <w:bCs/>
          <w:color w:val="000000" w:themeColor="text1"/>
          <w:lang w:val="en-US"/>
        </w:rPr>
        <w:t> </w:t>
      </w:r>
    </w:p>
    <w:p w14:paraId="170605CF" w14:textId="77777777" w:rsidR="00655CF0" w:rsidRPr="00655CF0" w:rsidRDefault="00DB1649" w:rsidP="00DA0A89">
      <w:pPr>
        <w:pStyle w:val="ListParagraph"/>
        <w:widowControl w:val="0"/>
        <w:numPr>
          <w:ilvl w:val="0"/>
          <w:numId w:val="10"/>
        </w:numPr>
        <w:autoSpaceDE w:val="0"/>
        <w:autoSpaceDN w:val="0"/>
        <w:adjustRightInd w:val="0"/>
        <w:spacing w:after="240"/>
        <w:ind w:left="426" w:hanging="426"/>
        <w:rPr>
          <w:rFonts w:cs="Times"/>
          <w:color w:val="000000" w:themeColor="text1"/>
          <w:lang w:val="en-US"/>
        </w:rPr>
      </w:pPr>
      <w:r w:rsidRPr="005C47F6">
        <w:rPr>
          <w:rFonts w:cs="Optima"/>
          <w:color w:val="000000" w:themeColor="text1"/>
          <w:lang w:val="en-US"/>
        </w:rPr>
        <w:t xml:space="preserve">What made the evacuation the only ‘successful’ aspect </w:t>
      </w:r>
      <w:r w:rsidRPr="00655CF0">
        <w:rPr>
          <w:rFonts w:cs="Optima"/>
          <w:color w:val="000000" w:themeColor="text1"/>
          <w:lang w:val="en-US"/>
        </w:rPr>
        <w:t>of the Gallipoli campaign?</w:t>
      </w:r>
      <w:r w:rsidRPr="00655CF0">
        <w:rPr>
          <w:rFonts w:ascii="MS Mincho" w:eastAsia="MS Mincho" w:hAnsi="MS Mincho" w:cs="MS Mincho"/>
          <w:color w:val="000000" w:themeColor="text1"/>
          <w:lang w:val="en-US"/>
        </w:rPr>
        <w:t> </w:t>
      </w:r>
    </w:p>
    <w:p w14:paraId="5D198687" w14:textId="77777777" w:rsidR="00DB1649" w:rsidRPr="00655CF0" w:rsidRDefault="00DB1649" w:rsidP="00DA0A89">
      <w:pPr>
        <w:pStyle w:val="ListParagraph"/>
        <w:widowControl w:val="0"/>
        <w:numPr>
          <w:ilvl w:val="0"/>
          <w:numId w:val="10"/>
        </w:numPr>
        <w:autoSpaceDE w:val="0"/>
        <w:autoSpaceDN w:val="0"/>
        <w:adjustRightInd w:val="0"/>
        <w:spacing w:after="240"/>
        <w:ind w:left="426" w:hanging="426"/>
        <w:rPr>
          <w:rFonts w:cs="Times"/>
          <w:color w:val="000000" w:themeColor="text1"/>
          <w:lang w:val="en-US"/>
        </w:rPr>
      </w:pPr>
      <w:r w:rsidRPr="00655CF0">
        <w:rPr>
          <w:rFonts w:cs="Optima"/>
          <w:color w:val="000000" w:themeColor="text1"/>
          <w:lang w:val="en-US"/>
        </w:rPr>
        <w:t xml:space="preserve">Create a timeline of the main events at Gallipoli between April and December 1915. </w:t>
      </w:r>
    </w:p>
    <w:p w14:paraId="374AC8F4"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hardships of daily life did the Anzacs endure at Gallipoli? </w:t>
      </w:r>
      <w:r w:rsidRPr="005C47F6">
        <w:rPr>
          <w:rFonts w:ascii="MS Mincho" w:eastAsia="MS Mincho" w:hAnsi="MS Mincho" w:cs="MS Mincho"/>
          <w:bCs/>
          <w:color w:val="000000" w:themeColor="text1"/>
          <w:lang w:val="en-US"/>
        </w:rPr>
        <w:t> </w:t>
      </w:r>
    </w:p>
    <w:p w14:paraId="4B0BFF4C"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Why is the Gallipoli campaign seen as important to Australia’s national identity? </w:t>
      </w:r>
      <w:r w:rsidRPr="005C47F6">
        <w:rPr>
          <w:rFonts w:ascii="MS Mincho" w:eastAsia="MS Mincho" w:hAnsi="MS Mincho" w:cs="MS Mincho"/>
          <w:bCs/>
          <w:color w:val="000000" w:themeColor="text1"/>
          <w:lang w:val="en-US"/>
        </w:rPr>
        <w:t> </w:t>
      </w:r>
    </w:p>
    <w:p w14:paraId="264DEB77" w14:textId="77777777" w:rsidR="00DB1649" w:rsidRPr="005C47F6" w:rsidRDefault="00DB1649" w:rsidP="00DA0A89">
      <w:pPr>
        <w:widowControl w:val="0"/>
        <w:numPr>
          <w:ilvl w:val="0"/>
          <w:numId w:val="10"/>
        </w:numPr>
        <w:tabs>
          <w:tab w:val="left" w:pos="220"/>
          <w:tab w:val="left" w:pos="720"/>
        </w:tabs>
        <w:autoSpaceDE w:val="0"/>
        <w:autoSpaceDN w:val="0"/>
        <w:adjustRightInd w:val="0"/>
        <w:spacing w:after="266"/>
        <w:ind w:hanging="720"/>
        <w:contextualSpacing/>
        <w:rPr>
          <w:rFonts w:cs="Optima"/>
          <w:bCs/>
          <w:color w:val="000000" w:themeColor="text1"/>
          <w:lang w:val="en-US"/>
        </w:rPr>
      </w:pPr>
      <w:r w:rsidRPr="005C47F6">
        <w:rPr>
          <w:rFonts w:cs="Optima"/>
          <w:bCs/>
          <w:color w:val="000000" w:themeColor="text1"/>
          <w:lang w:val="en-US"/>
        </w:rPr>
        <w:t xml:space="preserve">What qualities does the Anzac legend identify as being typically Australian? </w:t>
      </w:r>
      <w:r w:rsidRPr="005C47F6">
        <w:rPr>
          <w:rFonts w:ascii="MS Mincho" w:eastAsia="MS Mincho" w:hAnsi="MS Mincho" w:cs="MS Mincho"/>
          <w:bCs/>
          <w:color w:val="000000" w:themeColor="text1"/>
          <w:lang w:val="en-US"/>
        </w:rPr>
        <w:t> </w:t>
      </w:r>
    </w:p>
    <w:p w14:paraId="164EFA71" w14:textId="77777777" w:rsidR="00DA0A89" w:rsidRDefault="00DB1649" w:rsidP="00DA0A89">
      <w:pPr>
        <w:widowControl w:val="0"/>
        <w:autoSpaceDE w:val="0"/>
        <w:autoSpaceDN w:val="0"/>
        <w:adjustRightInd w:val="0"/>
        <w:contextualSpacing/>
        <w:rPr>
          <w:rFonts w:ascii="MS Mincho" w:eastAsia="MS Mincho" w:hAnsi="MS Mincho" w:cs="MS Mincho"/>
          <w:bCs/>
          <w:color w:val="000000" w:themeColor="text1"/>
          <w:lang w:val="en-US"/>
        </w:rPr>
      </w:pPr>
      <w:r w:rsidRPr="005C47F6">
        <w:rPr>
          <w:rFonts w:ascii="MS Mincho" w:eastAsia="MS Mincho" w:hAnsi="MS Mincho" w:cs="MS Mincho"/>
          <w:bCs/>
          <w:color w:val="000000" w:themeColor="text1"/>
          <w:lang w:val="en-US"/>
        </w:rPr>
        <w:t> </w:t>
      </w:r>
    </w:p>
    <w:p w14:paraId="6EEA7C17" w14:textId="77777777" w:rsidR="006A5BBF" w:rsidRPr="006A5BBF" w:rsidRDefault="006A5BBF" w:rsidP="00DA0A89">
      <w:pPr>
        <w:widowControl w:val="0"/>
        <w:autoSpaceDE w:val="0"/>
        <w:autoSpaceDN w:val="0"/>
        <w:adjustRightInd w:val="0"/>
        <w:contextualSpacing/>
        <w:rPr>
          <w:rFonts w:ascii="Times" w:hAnsi="Times" w:cs="Times"/>
          <w:lang w:val="en-US"/>
        </w:rPr>
      </w:pPr>
      <w:r w:rsidRPr="006A5BBF">
        <w:rPr>
          <w:rFonts w:ascii="Times" w:hAnsi="Times" w:cs="Times"/>
          <w:lang w:val="en-US"/>
        </w:rPr>
        <w:t xml:space="preserve"> </w:t>
      </w:r>
      <w:r w:rsidRPr="006A5BBF">
        <w:rPr>
          <w:rFonts w:cs="Times"/>
          <w:lang w:val="en-US"/>
        </w:rPr>
        <w:t xml:space="preserve">World War One ended in November, 1918. However, nobody called it ‘World War One’ at that time. How could they know that the effects of this war would cause another? It had been the most terrible war in history. Twenty million people had killed, half of them in combat. Many millions more were injured. The war cost nearly 36 billion. Towns and cities lay in ruins, good agricultural land was blasted and full of unexploded shells, railways, roads, factories and bridges were destroyed. Few people believed that there would be another war after such death and destruction. In fact, it was called for a time, ‘The War to End All Wars’. </w:t>
      </w:r>
    </w:p>
    <w:p w14:paraId="34A783A7"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Europe was very different at the end of the war. In 1914, Russia, Germany and the Austro-Hungarian Empire were all ruled by Emperors. In 1917, Russia underwent a Revolution in which the Communists seized power and shot the Tsar and his family. The Emperors of Germany and Austro-Hungarian were also forced to flee and give up their thrones and leave. At the start of the war both Britain and France had been wealthy countries but due to the cost of the war they were almost bankrupt by 1918. </w:t>
      </w:r>
    </w:p>
    <w:p w14:paraId="19727CE8"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Although the war was over, a peace settlement still had to be made. In Paris in 1919, the leaders of the victorious countries met to discuss this. They were dominated by ‘The Big Three’ who were Georges Clemenceau of France, the American President, Woodrow Wilson and David Lloyd George, Prime Minister of Britain. Germany was not invited to the peace conference. </w:t>
      </w:r>
    </w:p>
    <w:p w14:paraId="582E7E96" w14:textId="77777777" w:rsidR="00DA0A89" w:rsidRDefault="00DA0A89" w:rsidP="00DA0A89">
      <w:pPr>
        <w:widowControl w:val="0"/>
        <w:autoSpaceDE w:val="0"/>
        <w:autoSpaceDN w:val="0"/>
        <w:adjustRightInd w:val="0"/>
        <w:spacing w:after="240"/>
        <w:contextualSpacing/>
        <w:rPr>
          <w:rFonts w:cs="Comic Sans MS"/>
          <w:lang w:val="en-US"/>
        </w:rPr>
      </w:pPr>
    </w:p>
    <w:p w14:paraId="0ABB2413" w14:textId="77777777" w:rsidR="00DA0A89" w:rsidRPr="00DA0A89" w:rsidRDefault="006A5BBF" w:rsidP="00DA0A89">
      <w:pPr>
        <w:widowControl w:val="0"/>
        <w:autoSpaceDE w:val="0"/>
        <w:autoSpaceDN w:val="0"/>
        <w:adjustRightInd w:val="0"/>
        <w:spacing w:after="240"/>
        <w:contextualSpacing/>
        <w:rPr>
          <w:rFonts w:ascii="MS Mincho" w:eastAsia="MS Mincho" w:hAnsi="MS Mincho" w:cs="MS Mincho"/>
          <w:u w:val="double"/>
          <w:lang w:val="en-US"/>
        </w:rPr>
      </w:pPr>
      <w:r w:rsidRPr="00DA0A89">
        <w:rPr>
          <w:rFonts w:cs="Comic Sans MS"/>
          <w:u w:val="double"/>
          <w:lang w:val="en-US"/>
        </w:rPr>
        <w:t>Activities:</w:t>
      </w:r>
      <w:r w:rsidRPr="00DA0A89">
        <w:rPr>
          <w:rFonts w:ascii="MS Mincho" w:eastAsia="MS Mincho" w:hAnsi="MS Mincho" w:cs="MS Mincho"/>
          <w:u w:val="double"/>
          <w:lang w:val="en-US"/>
        </w:rPr>
        <w:t> </w:t>
      </w:r>
    </w:p>
    <w:p w14:paraId="4863AFBD"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Comic Sans MS"/>
          <w:lang w:val="en-US"/>
        </w:rPr>
        <w:t xml:space="preserve">1. Copy and complete the paragraph below by filling in the missing words: </w:t>
      </w:r>
    </w:p>
    <w:p w14:paraId="3359C066" w14:textId="77777777" w:rsidR="006A5BBF" w:rsidRDefault="006A5BBF" w:rsidP="00DA0A89">
      <w:pPr>
        <w:widowControl w:val="0"/>
        <w:autoSpaceDE w:val="0"/>
        <w:autoSpaceDN w:val="0"/>
        <w:adjustRightInd w:val="0"/>
        <w:spacing w:after="240"/>
        <w:contextualSpacing/>
        <w:rPr>
          <w:rFonts w:cs="Comic Sans MS"/>
          <w:lang w:val="en-US"/>
        </w:rPr>
      </w:pPr>
      <w:r w:rsidRPr="006A5BBF">
        <w:rPr>
          <w:rFonts w:cs="Comic Sans MS"/>
          <w:lang w:val="en-US"/>
        </w:rPr>
        <w:t xml:space="preserve">In November 19__, The First World War final came to an end. ______ million men had been killed in the fighting and over ______ million had been spent. In G_____ and the A_____ - H________ Empire, the Emperors had fled and in Russia, the C________ came to power. World War One was called The ‘War to ___ all ____’. </w:t>
      </w:r>
    </w:p>
    <w:p w14:paraId="1536E19F" w14:textId="77777777" w:rsidR="00DA0A89" w:rsidRPr="006A5BBF" w:rsidRDefault="00DA0A89" w:rsidP="00DA0A89">
      <w:pPr>
        <w:widowControl w:val="0"/>
        <w:autoSpaceDE w:val="0"/>
        <w:autoSpaceDN w:val="0"/>
        <w:adjustRightInd w:val="0"/>
        <w:spacing w:after="240"/>
        <w:contextualSpacing/>
        <w:rPr>
          <w:rFonts w:cs="Times"/>
          <w:lang w:val="en-US"/>
        </w:rPr>
      </w:pPr>
    </w:p>
    <w:p w14:paraId="757A5F0F"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Comic Sans MS"/>
          <w:lang w:val="en-US"/>
        </w:rPr>
        <w:t xml:space="preserve">2. Why was the First World War called the ‘War to end all Wars’? </w:t>
      </w:r>
    </w:p>
    <w:p w14:paraId="729DBB88"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Comic Sans MS"/>
          <w:lang w:val="en-US"/>
        </w:rPr>
        <w:t xml:space="preserve">3. What was the name of the British Prime Minister in 1919? </w:t>
      </w:r>
    </w:p>
    <w:p w14:paraId="28303EA1"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Comic Sans MS"/>
          <w:lang w:val="en-US"/>
        </w:rPr>
        <w:t xml:space="preserve">4. Which country was not invited to the peace conference in Paris? </w:t>
      </w:r>
    </w:p>
    <w:p w14:paraId="5DDF6175"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Comic Sans MS"/>
          <w:lang w:val="en-US"/>
        </w:rPr>
        <w:t xml:space="preserve">5. How do you think the country mentioned in your last answer would feel? </w:t>
      </w:r>
    </w:p>
    <w:p w14:paraId="5DAA9D78" w14:textId="77777777" w:rsidR="00DA0A89" w:rsidRDefault="00DA0A89" w:rsidP="00DA0A89">
      <w:pPr>
        <w:widowControl w:val="0"/>
        <w:autoSpaceDE w:val="0"/>
        <w:autoSpaceDN w:val="0"/>
        <w:adjustRightInd w:val="0"/>
        <w:spacing w:after="240"/>
        <w:contextualSpacing/>
        <w:rPr>
          <w:rFonts w:cs="Times"/>
          <w:lang w:val="en-US"/>
        </w:rPr>
      </w:pPr>
    </w:p>
    <w:p w14:paraId="7567E7DF" w14:textId="77777777" w:rsidR="006A5BBF" w:rsidRPr="00DA0A89" w:rsidRDefault="006A5BBF" w:rsidP="00DA0A89">
      <w:pPr>
        <w:widowControl w:val="0"/>
        <w:autoSpaceDE w:val="0"/>
        <w:autoSpaceDN w:val="0"/>
        <w:adjustRightInd w:val="0"/>
        <w:spacing w:after="240"/>
        <w:contextualSpacing/>
        <w:rPr>
          <w:rFonts w:cs="Times"/>
          <w:u w:val="double"/>
          <w:lang w:val="en-US"/>
        </w:rPr>
      </w:pPr>
      <w:r w:rsidRPr="00DA0A89">
        <w:rPr>
          <w:rFonts w:cs="Times"/>
          <w:u w:val="double"/>
          <w:lang w:val="en-US"/>
        </w:rPr>
        <w:t xml:space="preserve">German Reaction to the Cease-fire </w:t>
      </w:r>
    </w:p>
    <w:p w14:paraId="2E3749B4"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Many Germans were shocked when they heard the fighting was over. During the war, the German Government had </w:t>
      </w:r>
      <w:proofErr w:type="spellStart"/>
      <w:r w:rsidRPr="006A5BBF">
        <w:rPr>
          <w:rFonts w:cs="Times"/>
          <w:lang w:val="en-US"/>
        </w:rPr>
        <w:t>practised</w:t>
      </w:r>
      <w:proofErr w:type="spellEnd"/>
      <w:r w:rsidRPr="006A5BBF">
        <w:rPr>
          <w:rFonts w:cs="Times"/>
          <w:lang w:val="en-US"/>
        </w:rPr>
        <w:t xml:space="preserve"> strict censorship and hadn’t told their people of defeats. In 1917, Germany had even defeated the Russian Army. Many ordinary Germans believed that Germany was winning the war even in 1918. </w:t>
      </w:r>
    </w:p>
    <w:p w14:paraId="1A134341"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On 7th November 1918, the French </w:t>
      </w:r>
      <w:proofErr w:type="gramStart"/>
      <w:r w:rsidRPr="006A5BBF">
        <w:rPr>
          <w:rFonts w:cs="Times"/>
          <w:lang w:val="en-US"/>
        </w:rPr>
        <w:t>general</w:t>
      </w:r>
      <w:proofErr w:type="gramEnd"/>
      <w:r w:rsidRPr="006A5BBF">
        <w:rPr>
          <w:rFonts w:cs="Times"/>
          <w:lang w:val="en-US"/>
        </w:rPr>
        <w:t xml:space="preserve"> Marshal Foch, received a small group of German generals at his headquarters in the Forest of </w:t>
      </w:r>
      <w:proofErr w:type="spellStart"/>
      <w:r w:rsidRPr="006A5BBF">
        <w:rPr>
          <w:rFonts w:cs="Times"/>
          <w:lang w:val="en-US"/>
        </w:rPr>
        <w:t>Campiegne</w:t>
      </w:r>
      <w:proofErr w:type="spellEnd"/>
      <w:r w:rsidRPr="006A5BBF">
        <w:rPr>
          <w:rFonts w:cs="Times"/>
          <w:lang w:val="en-US"/>
        </w:rPr>
        <w:t xml:space="preserve">. They wanted an end to the war. Foch told them the Allied terms: Germans to leave all occupied territory, to surrender their arms and warships, withdraw all forces from west of the River Rhine. Marshall Foch gave the Germans 72 hours to decide their answer. He had it by the following day. On 10th November, the German Emperor fled; next day the new Government signed the Armistice (or cease-fire). Fighting stopped on all battlefronts at 11’O’ Clock on the 11th November 1918. </w:t>
      </w:r>
    </w:p>
    <w:p w14:paraId="7007C550"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Many German soldiers felt bitterly betrayed. They said ‘they had been stabbed in the back’ by the new Government who they called ‘The November Criminals’. Here is one typical reaction: </w:t>
      </w:r>
    </w:p>
    <w:p w14:paraId="752990CF"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The author was Adolf Hitler, then a German soldier recovering his sight after having been gassed in the war. By the phrase ‘gang of wretched criminals’ he meant the new German Government and by ‘Fatherland’ he meant Germany itself. </w:t>
      </w:r>
    </w:p>
    <w:p w14:paraId="56A5540D" w14:textId="77777777" w:rsidR="00DA0A89" w:rsidRDefault="00DA0A89" w:rsidP="00DA0A89">
      <w:pPr>
        <w:widowControl w:val="0"/>
        <w:autoSpaceDE w:val="0"/>
        <w:autoSpaceDN w:val="0"/>
        <w:adjustRightInd w:val="0"/>
        <w:spacing w:after="240"/>
        <w:contextualSpacing/>
        <w:rPr>
          <w:rFonts w:cs="Comic Sans MS"/>
          <w:lang w:val="en-US"/>
        </w:rPr>
      </w:pPr>
    </w:p>
    <w:p w14:paraId="1F96647F" w14:textId="77777777" w:rsidR="00DA0A89" w:rsidRDefault="00DA0A89" w:rsidP="00DA0A89">
      <w:pPr>
        <w:widowControl w:val="0"/>
        <w:autoSpaceDE w:val="0"/>
        <w:autoSpaceDN w:val="0"/>
        <w:adjustRightInd w:val="0"/>
        <w:spacing w:after="240"/>
        <w:contextualSpacing/>
        <w:rPr>
          <w:rFonts w:cs="Comic Sans MS"/>
          <w:lang w:val="en-US"/>
        </w:rPr>
      </w:pPr>
    </w:p>
    <w:p w14:paraId="679A1395" w14:textId="77777777" w:rsidR="006A5BBF" w:rsidRPr="00DA0A89" w:rsidRDefault="006A5BBF" w:rsidP="00DA0A89">
      <w:pPr>
        <w:widowControl w:val="0"/>
        <w:autoSpaceDE w:val="0"/>
        <w:autoSpaceDN w:val="0"/>
        <w:adjustRightInd w:val="0"/>
        <w:spacing w:after="240"/>
        <w:contextualSpacing/>
        <w:rPr>
          <w:rFonts w:cs="Times"/>
          <w:u w:val="double"/>
          <w:lang w:val="en-US"/>
        </w:rPr>
      </w:pPr>
      <w:r w:rsidRPr="00DA0A89">
        <w:rPr>
          <w:rFonts w:cs="Comic Sans MS"/>
          <w:u w:val="double"/>
          <w:lang w:val="en-US"/>
        </w:rPr>
        <w:t xml:space="preserve">Activities </w:t>
      </w:r>
    </w:p>
    <w:p w14:paraId="1CEE24DB" w14:textId="77777777" w:rsidR="006A5BBF" w:rsidRP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Source B: Adolf Hitler, 1923. </w:t>
      </w:r>
    </w:p>
    <w:p w14:paraId="7708A458" w14:textId="77777777" w:rsidR="006A5BBF" w:rsidRDefault="006A5BBF" w:rsidP="00DA0A89">
      <w:pPr>
        <w:widowControl w:val="0"/>
        <w:autoSpaceDE w:val="0"/>
        <w:autoSpaceDN w:val="0"/>
        <w:adjustRightInd w:val="0"/>
        <w:spacing w:after="240"/>
        <w:contextualSpacing/>
        <w:rPr>
          <w:rFonts w:cs="Times"/>
          <w:lang w:val="en-US"/>
        </w:rPr>
      </w:pPr>
      <w:r w:rsidRPr="006A5BBF">
        <w:rPr>
          <w:rFonts w:cs="Times"/>
          <w:lang w:val="en-US"/>
        </w:rPr>
        <w:t xml:space="preserve">So it had all been in vain. In vain all the sacrifices and privations ... in vain the hours in which, with moral fear clutching at our hearts we nevertheless did our duty; in vain the deaths of two </w:t>
      </w:r>
      <w:proofErr w:type="gramStart"/>
      <w:r w:rsidRPr="006A5BBF">
        <w:rPr>
          <w:rFonts w:cs="Times"/>
          <w:lang w:val="en-US"/>
        </w:rPr>
        <w:t>millions</w:t>
      </w:r>
      <w:proofErr w:type="gramEnd"/>
      <w:r w:rsidRPr="006A5BBF">
        <w:rPr>
          <w:rFonts w:cs="Times"/>
          <w:lang w:val="en-US"/>
        </w:rPr>
        <w:t xml:space="preserve"> ... had they died for this? So that a gang of wretched criminals could lay their hands on the Fatherland? </w:t>
      </w:r>
    </w:p>
    <w:p w14:paraId="2195CC6A" w14:textId="77777777" w:rsidR="00DA0A89" w:rsidRPr="006A5BBF" w:rsidRDefault="00DA0A89" w:rsidP="00DA0A89">
      <w:pPr>
        <w:widowControl w:val="0"/>
        <w:autoSpaceDE w:val="0"/>
        <w:autoSpaceDN w:val="0"/>
        <w:adjustRightInd w:val="0"/>
        <w:spacing w:after="240"/>
        <w:contextualSpacing/>
        <w:rPr>
          <w:rFonts w:cs="Times"/>
          <w:lang w:val="en-US"/>
        </w:rPr>
      </w:pPr>
    </w:p>
    <w:p w14:paraId="0ACFCF82"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Why were so many Germans surprised when Germany lost the war? </w:t>
      </w:r>
      <w:r w:rsidRPr="006A5BBF">
        <w:rPr>
          <w:rFonts w:ascii="MS Mincho" w:eastAsia="MS Mincho" w:hAnsi="MS Mincho" w:cs="MS Mincho"/>
          <w:lang w:val="en-US"/>
        </w:rPr>
        <w:t> </w:t>
      </w:r>
    </w:p>
    <w:p w14:paraId="61586F43"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What were the terms of the cease-fire? </w:t>
      </w:r>
      <w:r w:rsidRPr="006A5BBF">
        <w:rPr>
          <w:rFonts w:ascii="MS Mincho" w:eastAsia="MS Mincho" w:hAnsi="MS Mincho" w:cs="MS Mincho"/>
          <w:lang w:val="en-US"/>
        </w:rPr>
        <w:t> </w:t>
      </w:r>
    </w:p>
    <w:p w14:paraId="18B150A8"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How long were the Germans given to make up their minds? </w:t>
      </w:r>
      <w:r w:rsidRPr="006A5BBF">
        <w:rPr>
          <w:rFonts w:ascii="MS Mincho" w:eastAsia="MS Mincho" w:hAnsi="MS Mincho" w:cs="MS Mincho"/>
          <w:lang w:val="en-US"/>
        </w:rPr>
        <w:t> </w:t>
      </w:r>
    </w:p>
    <w:p w14:paraId="65700569"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When and at what time did the fighting stop? </w:t>
      </w:r>
      <w:r w:rsidRPr="006A5BBF">
        <w:rPr>
          <w:rFonts w:ascii="MS Mincho" w:eastAsia="MS Mincho" w:hAnsi="MS Mincho" w:cs="MS Mincho"/>
          <w:lang w:val="en-US"/>
        </w:rPr>
        <w:t> </w:t>
      </w:r>
    </w:p>
    <w:p w14:paraId="158C78D2"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Look at Source B. Why did so many Germans feel bitter about the cease-fire? </w:t>
      </w:r>
      <w:r w:rsidRPr="006A5BBF">
        <w:rPr>
          <w:rFonts w:ascii="MS Mincho" w:eastAsia="MS Mincho" w:hAnsi="MS Mincho" w:cs="MS Mincho"/>
          <w:lang w:val="en-US"/>
        </w:rPr>
        <w:t> </w:t>
      </w:r>
    </w:p>
    <w:p w14:paraId="4903C470" w14:textId="77777777" w:rsidR="006A5BBF" w:rsidRPr="006A5BBF" w:rsidRDefault="006A5BBF" w:rsidP="00DA0A89">
      <w:pPr>
        <w:widowControl w:val="0"/>
        <w:numPr>
          <w:ilvl w:val="0"/>
          <w:numId w:val="10"/>
        </w:numPr>
        <w:tabs>
          <w:tab w:val="left" w:pos="220"/>
          <w:tab w:val="left" w:pos="720"/>
        </w:tabs>
        <w:autoSpaceDE w:val="0"/>
        <w:autoSpaceDN w:val="0"/>
        <w:adjustRightInd w:val="0"/>
        <w:spacing w:after="320"/>
        <w:ind w:hanging="720"/>
        <w:contextualSpacing/>
        <w:rPr>
          <w:rFonts w:cs="Comic Sans MS"/>
          <w:lang w:val="en-US"/>
        </w:rPr>
      </w:pPr>
      <w:r w:rsidRPr="006A5BBF">
        <w:rPr>
          <w:rFonts w:cs="Comic Sans MS"/>
          <w:lang w:val="en-US"/>
        </w:rPr>
        <w:t xml:space="preserve">Why did Adolf Hitler call the members of the German Government the </w:t>
      </w:r>
      <w:r w:rsidRPr="006A5BBF">
        <w:rPr>
          <w:rFonts w:cs="Times"/>
          <w:lang w:val="en-US"/>
        </w:rPr>
        <w:t>‘</w:t>
      </w:r>
      <w:r w:rsidRPr="006A5BBF">
        <w:rPr>
          <w:rFonts w:cs="Comic Sans MS"/>
          <w:lang w:val="en-US"/>
        </w:rPr>
        <w:t>November Criminals</w:t>
      </w:r>
      <w:r w:rsidRPr="006A5BBF">
        <w:rPr>
          <w:rFonts w:cs="Times"/>
          <w:lang w:val="en-US"/>
        </w:rPr>
        <w:t>’</w:t>
      </w:r>
      <w:r w:rsidRPr="006A5BBF">
        <w:rPr>
          <w:rFonts w:cs="Comic Sans MS"/>
          <w:lang w:val="en-US"/>
        </w:rPr>
        <w:t xml:space="preserve">? </w:t>
      </w:r>
      <w:r w:rsidRPr="006A5BBF">
        <w:rPr>
          <w:rFonts w:ascii="MS Mincho" w:eastAsia="MS Mincho" w:hAnsi="MS Mincho" w:cs="MS Mincho"/>
          <w:lang w:val="en-US"/>
        </w:rPr>
        <w:t> </w:t>
      </w:r>
    </w:p>
    <w:p w14:paraId="3093E6B6" w14:textId="77777777" w:rsidR="00DB1649" w:rsidRPr="006A5BBF" w:rsidRDefault="00DB1649" w:rsidP="00DA0A89">
      <w:pPr>
        <w:widowControl w:val="0"/>
        <w:tabs>
          <w:tab w:val="left" w:pos="220"/>
          <w:tab w:val="left" w:pos="720"/>
        </w:tabs>
        <w:autoSpaceDE w:val="0"/>
        <w:autoSpaceDN w:val="0"/>
        <w:adjustRightInd w:val="0"/>
        <w:spacing w:after="266"/>
        <w:contextualSpacing/>
        <w:rPr>
          <w:rFonts w:cs="Optima"/>
          <w:bCs/>
          <w:color w:val="000000" w:themeColor="text1"/>
          <w:lang w:val="en-US"/>
        </w:rPr>
      </w:pPr>
    </w:p>
    <w:p w14:paraId="3506AEC8" w14:textId="77777777" w:rsidR="00DB1649" w:rsidRPr="006A5BBF" w:rsidRDefault="00DB1649" w:rsidP="00655CF0">
      <w:pPr>
        <w:pStyle w:val="ListParagraph"/>
        <w:widowControl w:val="0"/>
        <w:autoSpaceDE w:val="0"/>
        <w:autoSpaceDN w:val="0"/>
        <w:adjustRightInd w:val="0"/>
        <w:spacing w:after="240"/>
        <w:rPr>
          <w:rFonts w:cs="Times"/>
          <w:color w:val="000000" w:themeColor="text1"/>
          <w:lang w:val="en-US"/>
        </w:rPr>
      </w:pPr>
    </w:p>
    <w:p w14:paraId="5C6C0040" w14:textId="77777777" w:rsidR="0071371F" w:rsidRPr="006A5BBF" w:rsidRDefault="0071371F">
      <w:pPr>
        <w:rPr>
          <w:color w:val="000000" w:themeColor="text1"/>
        </w:rPr>
      </w:pPr>
    </w:p>
    <w:sectPr w:rsidR="0071371F" w:rsidRPr="006A5BBF" w:rsidSect="007829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BBA63BA"/>
    <w:lvl w:ilvl="0" w:tplc="FDB83508">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B2B42"/>
    <w:multiLevelType w:val="multilevel"/>
    <w:tmpl w:val="883A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0A444F6"/>
    <w:multiLevelType w:val="hybridMultilevel"/>
    <w:tmpl w:val="9EC093B4"/>
    <w:lvl w:ilvl="0" w:tplc="D8025F8C">
      <w:start w:val="1"/>
      <w:numFmt w:val="bullet"/>
      <w:lvlText w:val=""/>
      <w:lvlJc w:val="left"/>
      <w:pPr>
        <w:tabs>
          <w:tab w:val="num" w:pos="720"/>
        </w:tabs>
        <w:ind w:left="720" w:hanging="360"/>
      </w:pPr>
      <w:rPr>
        <w:rFonts w:ascii="Wingdings 2" w:hAnsi="Wingdings 2" w:hint="default"/>
      </w:rPr>
    </w:lvl>
    <w:lvl w:ilvl="1" w:tplc="DC428692" w:tentative="1">
      <w:start w:val="1"/>
      <w:numFmt w:val="bullet"/>
      <w:lvlText w:val=""/>
      <w:lvlJc w:val="left"/>
      <w:pPr>
        <w:tabs>
          <w:tab w:val="num" w:pos="1440"/>
        </w:tabs>
        <w:ind w:left="1440" w:hanging="360"/>
      </w:pPr>
      <w:rPr>
        <w:rFonts w:ascii="Wingdings 2" w:hAnsi="Wingdings 2" w:hint="default"/>
      </w:rPr>
    </w:lvl>
    <w:lvl w:ilvl="2" w:tplc="14CEA5C0" w:tentative="1">
      <w:start w:val="1"/>
      <w:numFmt w:val="bullet"/>
      <w:lvlText w:val=""/>
      <w:lvlJc w:val="left"/>
      <w:pPr>
        <w:tabs>
          <w:tab w:val="num" w:pos="2160"/>
        </w:tabs>
        <w:ind w:left="2160" w:hanging="360"/>
      </w:pPr>
      <w:rPr>
        <w:rFonts w:ascii="Wingdings 2" w:hAnsi="Wingdings 2" w:hint="default"/>
      </w:rPr>
    </w:lvl>
    <w:lvl w:ilvl="3" w:tplc="591055FE" w:tentative="1">
      <w:start w:val="1"/>
      <w:numFmt w:val="bullet"/>
      <w:lvlText w:val=""/>
      <w:lvlJc w:val="left"/>
      <w:pPr>
        <w:tabs>
          <w:tab w:val="num" w:pos="2880"/>
        </w:tabs>
        <w:ind w:left="2880" w:hanging="360"/>
      </w:pPr>
      <w:rPr>
        <w:rFonts w:ascii="Wingdings 2" w:hAnsi="Wingdings 2" w:hint="default"/>
      </w:rPr>
    </w:lvl>
    <w:lvl w:ilvl="4" w:tplc="66E27906" w:tentative="1">
      <w:start w:val="1"/>
      <w:numFmt w:val="bullet"/>
      <w:lvlText w:val=""/>
      <w:lvlJc w:val="left"/>
      <w:pPr>
        <w:tabs>
          <w:tab w:val="num" w:pos="3600"/>
        </w:tabs>
        <w:ind w:left="3600" w:hanging="360"/>
      </w:pPr>
      <w:rPr>
        <w:rFonts w:ascii="Wingdings 2" w:hAnsi="Wingdings 2" w:hint="default"/>
      </w:rPr>
    </w:lvl>
    <w:lvl w:ilvl="5" w:tplc="615C5F14" w:tentative="1">
      <w:start w:val="1"/>
      <w:numFmt w:val="bullet"/>
      <w:lvlText w:val=""/>
      <w:lvlJc w:val="left"/>
      <w:pPr>
        <w:tabs>
          <w:tab w:val="num" w:pos="4320"/>
        </w:tabs>
        <w:ind w:left="4320" w:hanging="360"/>
      </w:pPr>
      <w:rPr>
        <w:rFonts w:ascii="Wingdings 2" w:hAnsi="Wingdings 2" w:hint="default"/>
      </w:rPr>
    </w:lvl>
    <w:lvl w:ilvl="6" w:tplc="0F523C1C" w:tentative="1">
      <w:start w:val="1"/>
      <w:numFmt w:val="bullet"/>
      <w:lvlText w:val=""/>
      <w:lvlJc w:val="left"/>
      <w:pPr>
        <w:tabs>
          <w:tab w:val="num" w:pos="5040"/>
        </w:tabs>
        <w:ind w:left="5040" w:hanging="360"/>
      </w:pPr>
      <w:rPr>
        <w:rFonts w:ascii="Wingdings 2" w:hAnsi="Wingdings 2" w:hint="default"/>
      </w:rPr>
    </w:lvl>
    <w:lvl w:ilvl="7" w:tplc="8B9082A6" w:tentative="1">
      <w:start w:val="1"/>
      <w:numFmt w:val="bullet"/>
      <w:lvlText w:val=""/>
      <w:lvlJc w:val="left"/>
      <w:pPr>
        <w:tabs>
          <w:tab w:val="num" w:pos="5760"/>
        </w:tabs>
        <w:ind w:left="5760" w:hanging="360"/>
      </w:pPr>
      <w:rPr>
        <w:rFonts w:ascii="Wingdings 2" w:hAnsi="Wingdings 2" w:hint="default"/>
      </w:rPr>
    </w:lvl>
    <w:lvl w:ilvl="8" w:tplc="9F644776" w:tentative="1">
      <w:start w:val="1"/>
      <w:numFmt w:val="bullet"/>
      <w:lvlText w:val=""/>
      <w:lvlJc w:val="left"/>
      <w:pPr>
        <w:tabs>
          <w:tab w:val="num" w:pos="6480"/>
        </w:tabs>
        <w:ind w:left="6480" w:hanging="360"/>
      </w:pPr>
      <w:rPr>
        <w:rFonts w:ascii="Wingdings 2" w:hAnsi="Wingdings 2" w:hint="default"/>
      </w:rPr>
    </w:lvl>
  </w:abstractNum>
  <w:abstractNum w:abstractNumId="4">
    <w:nsid w:val="016659FB"/>
    <w:multiLevelType w:val="multilevel"/>
    <w:tmpl w:val="56D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1C91B43"/>
    <w:multiLevelType w:val="multilevel"/>
    <w:tmpl w:val="1FE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6D79B3"/>
    <w:multiLevelType w:val="multilevel"/>
    <w:tmpl w:val="1BCE1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D13CF"/>
    <w:multiLevelType w:val="hybridMultilevel"/>
    <w:tmpl w:val="6B70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A2E21"/>
    <w:multiLevelType w:val="multilevel"/>
    <w:tmpl w:val="B4CA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C07000"/>
    <w:multiLevelType w:val="multilevel"/>
    <w:tmpl w:val="FD28A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843056"/>
    <w:multiLevelType w:val="multilevel"/>
    <w:tmpl w:val="1FC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8C2CE8"/>
    <w:multiLevelType w:val="hybridMultilevel"/>
    <w:tmpl w:val="E43EA0AE"/>
    <w:lvl w:ilvl="0" w:tplc="E1C4CC34">
      <w:start w:val="1"/>
      <w:numFmt w:val="decimal"/>
      <w:lvlText w:val="%1."/>
      <w:lvlJc w:val="left"/>
      <w:pPr>
        <w:tabs>
          <w:tab w:val="num" w:pos="720"/>
        </w:tabs>
        <w:ind w:left="720" w:hanging="360"/>
      </w:pPr>
    </w:lvl>
    <w:lvl w:ilvl="1" w:tplc="7AF47270" w:tentative="1">
      <w:start w:val="1"/>
      <w:numFmt w:val="decimal"/>
      <w:lvlText w:val="%2."/>
      <w:lvlJc w:val="left"/>
      <w:pPr>
        <w:tabs>
          <w:tab w:val="num" w:pos="1440"/>
        </w:tabs>
        <w:ind w:left="1440" w:hanging="360"/>
      </w:pPr>
    </w:lvl>
    <w:lvl w:ilvl="2" w:tplc="92F06830" w:tentative="1">
      <w:start w:val="1"/>
      <w:numFmt w:val="decimal"/>
      <w:lvlText w:val="%3."/>
      <w:lvlJc w:val="left"/>
      <w:pPr>
        <w:tabs>
          <w:tab w:val="num" w:pos="2160"/>
        </w:tabs>
        <w:ind w:left="2160" w:hanging="360"/>
      </w:pPr>
    </w:lvl>
    <w:lvl w:ilvl="3" w:tplc="7DA46A64" w:tentative="1">
      <w:start w:val="1"/>
      <w:numFmt w:val="decimal"/>
      <w:lvlText w:val="%4."/>
      <w:lvlJc w:val="left"/>
      <w:pPr>
        <w:tabs>
          <w:tab w:val="num" w:pos="2880"/>
        </w:tabs>
        <w:ind w:left="2880" w:hanging="360"/>
      </w:pPr>
    </w:lvl>
    <w:lvl w:ilvl="4" w:tplc="E1422FD2" w:tentative="1">
      <w:start w:val="1"/>
      <w:numFmt w:val="decimal"/>
      <w:lvlText w:val="%5."/>
      <w:lvlJc w:val="left"/>
      <w:pPr>
        <w:tabs>
          <w:tab w:val="num" w:pos="3600"/>
        </w:tabs>
        <w:ind w:left="3600" w:hanging="360"/>
      </w:pPr>
    </w:lvl>
    <w:lvl w:ilvl="5" w:tplc="EFD436A2" w:tentative="1">
      <w:start w:val="1"/>
      <w:numFmt w:val="decimal"/>
      <w:lvlText w:val="%6."/>
      <w:lvlJc w:val="left"/>
      <w:pPr>
        <w:tabs>
          <w:tab w:val="num" w:pos="4320"/>
        </w:tabs>
        <w:ind w:left="4320" w:hanging="360"/>
      </w:pPr>
    </w:lvl>
    <w:lvl w:ilvl="6" w:tplc="3D22A5CC" w:tentative="1">
      <w:start w:val="1"/>
      <w:numFmt w:val="decimal"/>
      <w:lvlText w:val="%7."/>
      <w:lvlJc w:val="left"/>
      <w:pPr>
        <w:tabs>
          <w:tab w:val="num" w:pos="5040"/>
        </w:tabs>
        <w:ind w:left="5040" w:hanging="360"/>
      </w:pPr>
    </w:lvl>
    <w:lvl w:ilvl="7" w:tplc="2012A12A" w:tentative="1">
      <w:start w:val="1"/>
      <w:numFmt w:val="decimal"/>
      <w:lvlText w:val="%8."/>
      <w:lvlJc w:val="left"/>
      <w:pPr>
        <w:tabs>
          <w:tab w:val="num" w:pos="5760"/>
        </w:tabs>
        <w:ind w:left="5760" w:hanging="360"/>
      </w:pPr>
    </w:lvl>
    <w:lvl w:ilvl="8" w:tplc="667292D2" w:tentative="1">
      <w:start w:val="1"/>
      <w:numFmt w:val="decimal"/>
      <w:lvlText w:val="%9."/>
      <w:lvlJc w:val="left"/>
      <w:pPr>
        <w:tabs>
          <w:tab w:val="num" w:pos="6480"/>
        </w:tabs>
        <w:ind w:left="6480" w:hanging="360"/>
      </w:pPr>
    </w:lvl>
  </w:abstractNum>
  <w:abstractNum w:abstractNumId="12">
    <w:nsid w:val="48A47F9A"/>
    <w:multiLevelType w:val="hybridMultilevel"/>
    <w:tmpl w:val="30A6BEB2"/>
    <w:lvl w:ilvl="0" w:tplc="00000001">
      <w:start w:val="1"/>
      <w:numFmt w:val="decimal"/>
      <w:lvlText w:val="%1."/>
      <w:lvlJc w:val="left"/>
      <w:pPr>
        <w:ind w:left="720" w:hanging="360"/>
      </w:pPr>
      <w:rPr>
        <w:rFonts w:hint="default"/>
      </w:rPr>
    </w:lvl>
    <w:lvl w:ilvl="1" w:tplc="DC428692" w:tentative="1">
      <w:start w:val="1"/>
      <w:numFmt w:val="bullet"/>
      <w:lvlText w:val=""/>
      <w:lvlJc w:val="left"/>
      <w:pPr>
        <w:tabs>
          <w:tab w:val="num" w:pos="1440"/>
        </w:tabs>
        <w:ind w:left="1440" w:hanging="360"/>
      </w:pPr>
      <w:rPr>
        <w:rFonts w:ascii="Wingdings 2" w:hAnsi="Wingdings 2" w:hint="default"/>
      </w:rPr>
    </w:lvl>
    <w:lvl w:ilvl="2" w:tplc="14CEA5C0" w:tentative="1">
      <w:start w:val="1"/>
      <w:numFmt w:val="bullet"/>
      <w:lvlText w:val=""/>
      <w:lvlJc w:val="left"/>
      <w:pPr>
        <w:tabs>
          <w:tab w:val="num" w:pos="2160"/>
        </w:tabs>
        <w:ind w:left="2160" w:hanging="360"/>
      </w:pPr>
      <w:rPr>
        <w:rFonts w:ascii="Wingdings 2" w:hAnsi="Wingdings 2" w:hint="default"/>
      </w:rPr>
    </w:lvl>
    <w:lvl w:ilvl="3" w:tplc="591055FE" w:tentative="1">
      <w:start w:val="1"/>
      <w:numFmt w:val="bullet"/>
      <w:lvlText w:val=""/>
      <w:lvlJc w:val="left"/>
      <w:pPr>
        <w:tabs>
          <w:tab w:val="num" w:pos="2880"/>
        </w:tabs>
        <w:ind w:left="2880" w:hanging="360"/>
      </w:pPr>
      <w:rPr>
        <w:rFonts w:ascii="Wingdings 2" w:hAnsi="Wingdings 2" w:hint="default"/>
      </w:rPr>
    </w:lvl>
    <w:lvl w:ilvl="4" w:tplc="66E27906" w:tentative="1">
      <w:start w:val="1"/>
      <w:numFmt w:val="bullet"/>
      <w:lvlText w:val=""/>
      <w:lvlJc w:val="left"/>
      <w:pPr>
        <w:tabs>
          <w:tab w:val="num" w:pos="3600"/>
        </w:tabs>
        <w:ind w:left="3600" w:hanging="360"/>
      </w:pPr>
      <w:rPr>
        <w:rFonts w:ascii="Wingdings 2" w:hAnsi="Wingdings 2" w:hint="default"/>
      </w:rPr>
    </w:lvl>
    <w:lvl w:ilvl="5" w:tplc="615C5F14" w:tentative="1">
      <w:start w:val="1"/>
      <w:numFmt w:val="bullet"/>
      <w:lvlText w:val=""/>
      <w:lvlJc w:val="left"/>
      <w:pPr>
        <w:tabs>
          <w:tab w:val="num" w:pos="4320"/>
        </w:tabs>
        <w:ind w:left="4320" w:hanging="360"/>
      </w:pPr>
      <w:rPr>
        <w:rFonts w:ascii="Wingdings 2" w:hAnsi="Wingdings 2" w:hint="default"/>
      </w:rPr>
    </w:lvl>
    <w:lvl w:ilvl="6" w:tplc="0F523C1C" w:tentative="1">
      <w:start w:val="1"/>
      <w:numFmt w:val="bullet"/>
      <w:lvlText w:val=""/>
      <w:lvlJc w:val="left"/>
      <w:pPr>
        <w:tabs>
          <w:tab w:val="num" w:pos="5040"/>
        </w:tabs>
        <w:ind w:left="5040" w:hanging="360"/>
      </w:pPr>
      <w:rPr>
        <w:rFonts w:ascii="Wingdings 2" w:hAnsi="Wingdings 2" w:hint="default"/>
      </w:rPr>
    </w:lvl>
    <w:lvl w:ilvl="7" w:tplc="8B9082A6" w:tentative="1">
      <w:start w:val="1"/>
      <w:numFmt w:val="bullet"/>
      <w:lvlText w:val=""/>
      <w:lvlJc w:val="left"/>
      <w:pPr>
        <w:tabs>
          <w:tab w:val="num" w:pos="5760"/>
        </w:tabs>
        <w:ind w:left="5760" w:hanging="360"/>
      </w:pPr>
      <w:rPr>
        <w:rFonts w:ascii="Wingdings 2" w:hAnsi="Wingdings 2" w:hint="default"/>
      </w:rPr>
    </w:lvl>
    <w:lvl w:ilvl="8" w:tplc="9F644776" w:tentative="1">
      <w:start w:val="1"/>
      <w:numFmt w:val="bullet"/>
      <w:lvlText w:val=""/>
      <w:lvlJc w:val="left"/>
      <w:pPr>
        <w:tabs>
          <w:tab w:val="num" w:pos="6480"/>
        </w:tabs>
        <w:ind w:left="6480" w:hanging="360"/>
      </w:pPr>
      <w:rPr>
        <w:rFonts w:ascii="Wingdings 2" w:hAnsi="Wingdings 2" w:hint="default"/>
      </w:rPr>
    </w:lvl>
  </w:abstractNum>
  <w:abstractNum w:abstractNumId="13">
    <w:nsid w:val="5C5160B8"/>
    <w:multiLevelType w:val="hybridMultilevel"/>
    <w:tmpl w:val="93E8CA14"/>
    <w:lvl w:ilvl="0" w:tplc="D702105C">
      <w:start w:val="1"/>
      <w:numFmt w:val="bullet"/>
      <w:lvlText w:val="•"/>
      <w:lvlJc w:val="left"/>
      <w:pPr>
        <w:tabs>
          <w:tab w:val="num" w:pos="720"/>
        </w:tabs>
        <w:ind w:left="720" w:hanging="360"/>
      </w:pPr>
      <w:rPr>
        <w:rFonts w:ascii="Arial" w:hAnsi="Arial" w:hint="default"/>
      </w:rPr>
    </w:lvl>
    <w:lvl w:ilvl="1" w:tplc="FBE65B24" w:tentative="1">
      <w:start w:val="1"/>
      <w:numFmt w:val="bullet"/>
      <w:lvlText w:val="•"/>
      <w:lvlJc w:val="left"/>
      <w:pPr>
        <w:tabs>
          <w:tab w:val="num" w:pos="1440"/>
        </w:tabs>
        <w:ind w:left="1440" w:hanging="360"/>
      </w:pPr>
      <w:rPr>
        <w:rFonts w:ascii="Arial" w:hAnsi="Arial" w:hint="default"/>
      </w:rPr>
    </w:lvl>
    <w:lvl w:ilvl="2" w:tplc="FFA4DC0C" w:tentative="1">
      <w:start w:val="1"/>
      <w:numFmt w:val="bullet"/>
      <w:lvlText w:val="•"/>
      <w:lvlJc w:val="left"/>
      <w:pPr>
        <w:tabs>
          <w:tab w:val="num" w:pos="2160"/>
        </w:tabs>
        <w:ind w:left="2160" w:hanging="360"/>
      </w:pPr>
      <w:rPr>
        <w:rFonts w:ascii="Arial" w:hAnsi="Arial" w:hint="default"/>
      </w:rPr>
    </w:lvl>
    <w:lvl w:ilvl="3" w:tplc="36F01B70" w:tentative="1">
      <w:start w:val="1"/>
      <w:numFmt w:val="bullet"/>
      <w:lvlText w:val="•"/>
      <w:lvlJc w:val="left"/>
      <w:pPr>
        <w:tabs>
          <w:tab w:val="num" w:pos="2880"/>
        </w:tabs>
        <w:ind w:left="2880" w:hanging="360"/>
      </w:pPr>
      <w:rPr>
        <w:rFonts w:ascii="Arial" w:hAnsi="Arial" w:hint="default"/>
      </w:rPr>
    </w:lvl>
    <w:lvl w:ilvl="4" w:tplc="0772162E" w:tentative="1">
      <w:start w:val="1"/>
      <w:numFmt w:val="bullet"/>
      <w:lvlText w:val="•"/>
      <w:lvlJc w:val="left"/>
      <w:pPr>
        <w:tabs>
          <w:tab w:val="num" w:pos="3600"/>
        </w:tabs>
        <w:ind w:left="3600" w:hanging="360"/>
      </w:pPr>
      <w:rPr>
        <w:rFonts w:ascii="Arial" w:hAnsi="Arial" w:hint="default"/>
      </w:rPr>
    </w:lvl>
    <w:lvl w:ilvl="5" w:tplc="3C1EC88E" w:tentative="1">
      <w:start w:val="1"/>
      <w:numFmt w:val="bullet"/>
      <w:lvlText w:val="•"/>
      <w:lvlJc w:val="left"/>
      <w:pPr>
        <w:tabs>
          <w:tab w:val="num" w:pos="4320"/>
        </w:tabs>
        <w:ind w:left="4320" w:hanging="360"/>
      </w:pPr>
      <w:rPr>
        <w:rFonts w:ascii="Arial" w:hAnsi="Arial" w:hint="default"/>
      </w:rPr>
    </w:lvl>
    <w:lvl w:ilvl="6" w:tplc="7A7A3540" w:tentative="1">
      <w:start w:val="1"/>
      <w:numFmt w:val="bullet"/>
      <w:lvlText w:val="•"/>
      <w:lvlJc w:val="left"/>
      <w:pPr>
        <w:tabs>
          <w:tab w:val="num" w:pos="5040"/>
        </w:tabs>
        <w:ind w:left="5040" w:hanging="360"/>
      </w:pPr>
      <w:rPr>
        <w:rFonts w:ascii="Arial" w:hAnsi="Arial" w:hint="default"/>
      </w:rPr>
    </w:lvl>
    <w:lvl w:ilvl="7" w:tplc="47501BC4" w:tentative="1">
      <w:start w:val="1"/>
      <w:numFmt w:val="bullet"/>
      <w:lvlText w:val="•"/>
      <w:lvlJc w:val="left"/>
      <w:pPr>
        <w:tabs>
          <w:tab w:val="num" w:pos="5760"/>
        </w:tabs>
        <w:ind w:left="5760" w:hanging="360"/>
      </w:pPr>
      <w:rPr>
        <w:rFonts w:ascii="Arial" w:hAnsi="Arial" w:hint="default"/>
      </w:rPr>
    </w:lvl>
    <w:lvl w:ilvl="8" w:tplc="B7EC7CF6" w:tentative="1">
      <w:start w:val="1"/>
      <w:numFmt w:val="bullet"/>
      <w:lvlText w:val="•"/>
      <w:lvlJc w:val="left"/>
      <w:pPr>
        <w:tabs>
          <w:tab w:val="num" w:pos="6480"/>
        </w:tabs>
        <w:ind w:left="6480" w:hanging="360"/>
      </w:pPr>
      <w:rPr>
        <w:rFonts w:ascii="Arial" w:hAnsi="Arial" w:hint="default"/>
      </w:rPr>
    </w:lvl>
  </w:abstractNum>
  <w:abstractNum w:abstractNumId="14">
    <w:nsid w:val="70CB6869"/>
    <w:multiLevelType w:val="multilevel"/>
    <w:tmpl w:val="B954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F0525D"/>
    <w:multiLevelType w:val="multilevel"/>
    <w:tmpl w:val="F6A49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8"/>
  </w:num>
  <w:num w:numId="5">
    <w:abstractNumId w:val="10"/>
  </w:num>
  <w:num w:numId="6">
    <w:abstractNumId w:val="14"/>
  </w:num>
  <w:num w:numId="7">
    <w:abstractNumId w:val="2"/>
  </w:num>
  <w:num w:numId="8">
    <w:abstractNumId w:val="9"/>
  </w:num>
  <w:num w:numId="9">
    <w:abstractNumId w:val="15"/>
  </w:num>
  <w:num w:numId="10">
    <w:abstractNumId w:val="0"/>
  </w:num>
  <w:num w:numId="11">
    <w:abstractNumId w:val="7"/>
  </w:num>
  <w:num w:numId="12">
    <w:abstractNumId w:val="3"/>
  </w:num>
  <w:num w:numId="13">
    <w:abstractNumId w:val="12"/>
  </w:num>
  <w:num w:numId="14">
    <w:abstractNumId w:val="11"/>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22"/>
    <w:rsid w:val="00332462"/>
    <w:rsid w:val="003F0822"/>
    <w:rsid w:val="005C47F6"/>
    <w:rsid w:val="00655CF0"/>
    <w:rsid w:val="00672D4A"/>
    <w:rsid w:val="00691BC5"/>
    <w:rsid w:val="006A5BBF"/>
    <w:rsid w:val="0071371F"/>
    <w:rsid w:val="007829FA"/>
    <w:rsid w:val="007F17C4"/>
    <w:rsid w:val="00C82991"/>
    <w:rsid w:val="00DA0A89"/>
    <w:rsid w:val="00DB16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FF67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822"/>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DB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515">
      <w:bodyDiv w:val="1"/>
      <w:marLeft w:val="0"/>
      <w:marRight w:val="0"/>
      <w:marTop w:val="0"/>
      <w:marBottom w:val="0"/>
      <w:divBdr>
        <w:top w:val="none" w:sz="0" w:space="0" w:color="auto"/>
        <w:left w:val="none" w:sz="0" w:space="0" w:color="auto"/>
        <w:bottom w:val="none" w:sz="0" w:space="0" w:color="auto"/>
        <w:right w:val="none" w:sz="0" w:space="0" w:color="auto"/>
      </w:divBdr>
      <w:divsChild>
        <w:div w:id="1435323100">
          <w:marLeft w:val="547"/>
          <w:marRight w:val="0"/>
          <w:marTop w:val="154"/>
          <w:marBottom w:val="0"/>
          <w:divBdr>
            <w:top w:val="none" w:sz="0" w:space="0" w:color="auto"/>
            <w:left w:val="none" w:sz="0" w:space="0" w:color="auto"/>
            <w:bottom w:val="none" w:sz="0" w:space="0" w:color="auto"/>
            <w:right w:val="none" w:sz="0" w:space="0" w:color="auto"/>
          </w:divBdr>
        </w:div>
        <w:div w:id="1420249703">
          <w:marLeft w:val="547"/>
          <w:marRight w:val="0"/>
          <w:marTop w:val="154"/>
          <w:marBottom w:val="0"/>
          <w:divBdr>
            <w:top w:val="none" w:sz="0" w:space="0" w:color="auto"/>
            <w:left w:val="none" w:sz="0" w:space="0" w:color="auto"/>
            <w:bottom w:val="none" w:sz="0" w:space="0" w:color="auto"/>
            <w:right w:val="none" w:sz="0" w:space="0" w:color="auto"/>
          </w:divBdr>
        </w:div>
      </w:divsChild>
    </w:div>
    <w:div w:id="332492178">
      <w:bodyDiv w:val="1"/>
      <w:marLeft w:val="0"/>
      <w:marRight w:val="0"/>
      <w:marTop w:val="0"/>
      <w:marBottom w:val="0"/>
      <w:divBdr>
        <w:top w:val="none" w:sz="0" w:space="0" w:color="auto"/>
        <w:left w:val="none" w:sz="0" w:space="0" w:color="auto"/>
        <w:bottom w:val="none" w:sz="0" w:space="0" w:color="auto"/>
        <w:right w:val="none" w:sz="0" w:space="0" w:color="auto"/>
      </w:divBdr>
    </w:div>
    <w:div w:id="357975980">
      <w:bodyDiv w:val="1"/>
      <w:marLeft w:val="0"/>
      <w:marRight w:val="0"/>
      <w:marTop w:val="0"/>
      <w:marBottom w:val="0"/>
      <w:divBdr>
        <w:top w:val="none" w:sz="0" w:space="0" w:color="auto"/>
        <w:left w:val="none" w:sz="0" w:space="0" w:color="auto"/>
        <w:bottom w:val="none" w:sz="0" w:space="0" w:color="auto"/>
        <w:right w:val="none" w:sz="0" w:space="0" w:color="auto"/>
      </w:divBdr>
      <w:divsChild>
        <w:div w:id="395056791">
          <w:marLeft w:val="864"/>
          <w:marRight w:val="0"/>
          <w:marTop w:val="134"/>
          <w:marBottom w:val="0"/>
          <w:divBdr>
            <w:top w:val="none" w:sz="0" w:space="0" w:color="auto"/>
            <w:left w:val="none" w:sz="0" w:space="0" w:color="auto"/>
            <w:bottom w:val="none" w:sz="0" w:space="0" w:color="auto"/>
            <w:right w:val="none" w:sz="0" w:space="0" w:color="auto"/>
          </w:divBdr>
        </w:div>
        <w:div w:id="2038194244">
          <w:marLeft w:val="864"/>
          <w:marRight w:val="0"/>
          <w:marTop w:val="134"/>
          <w:marBottom w:val="0"/>
          <w:divBdr>
            <w:top w:val="none" w:sz="0" w:space="0" w:color="auto"/>
            <w:left w:val="none" w:sz="0" w:space="0" w:color="auto"/>
            <w:bottom w:val="none" w:sz="0" w:space="0" w:color="auto"/>
            <w:right w:val="none" w:sz="0" w:space="0" w:color="auto"/>
          </w:divBdr>
        </w:div>
        <w:div w:id="1650865720">
          <w:marLeft w:val="864"/>
          <w:marRight w:val="0"/>
          <w:marTop w:val="134"/>
          <w:marBottom w:val="0"/>
          <w:divBdr>
            <w:top w:val="none" w:sz="0" w:space="0" w:color="auto"/>
            <w:left w:val="none" w:sz="0" w:space="0" w:color="auto"/>
            <w:bottom w:val="none" w:sz="0" w:space="0" w:color="auto"/>
            <w:right w:val="none" w:sz="0" w:space="0" w:color="auto"/>
          </w:divBdr>
        </w:div>
      </w:divsChild>
    </w:div>
    <w:div w:id="435105413">
      <w:bodyDiv w:val="1"/>
      <w:marLeft w:val="0"/>
      <w:marRight w:val="0"/>
      <w:marTop w:val="0"/>
      <w:marBottom w:val="0"/>
      <w:divBdr>
        <w:top w:val="none" w:sz="0" w:space="0" w:color="auto"/>
        <w:left w:val="none" w:sz="0" w:space="0" w:color="auto"/>
        <w:bottom w:val="none" w:sz="0" w:space="0" w:color="auto"/>
        <w:right w:val="none" w:sz="0" w:space="0" w:color="auto"/>
      </w:divBdr>
      <w:divsChild>
        <w:div w:id="1912620701">
          <w:marLeft w:val="0"/>
          <w:marRight w:val="0"/>
          <w:marTop w:val="0"/>
          <w:marBottom w:val="0"/>
          <w:divBdr>
            <w:top w:val="none" w:sz="0" w:space="0" w:color="auto"/>
            <w:left w:val="none" w:sz="0" w:space="0" w:color="auto"/>
            <w:bottom w:val="none" w:sz="0" w:space="0" w:color="auto"/>
            <w:right w:val="none" w:sz="0" w:space="0" w:color="auto"/>
          </w:divBdr>
          <w:divsChild>
            <w:div w:id="100296242">
              <w:marLeft w:val="0"/>
              <w:marRight w:val="0"/>
              <w:marTop w:val="0"/>
              <w:marBottom w:val="0"/>
              <w:divBdr>
                <w:top w:val="none" w:sz="0" w:space="0" w:color="auto"/>
                <w:left w:val="none" w:sz="0" w:space="0" w:color="auto"/>
                <w:bottom w:val="none" w:sz="0" w:space="0" w:color="auto"/>
                <w:right w:val="none" w:sz="0" w:space="0" w:color="auto"/>
              </w:divBdr>
              <w:divsChild>
                <w:div w:id="2003191553">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sChild>
                <w:div w:id="782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021">
      <w:bodyDiv w:val="1"/>
      <w:marLeft w:val="0"/>
      <w:marRight w:val="0"/>
      <w:marTop w:val="0"/>
      <w:marBottom w:val="0"/>
      <w:divBdr>
        <w:top w:val="none" w:sz="0" w:space="0" w:color="auto"/>
        <w:left w:val="none" w:sz="0" w:space="0" w:color="auto"/>
        <w:bottom w:val="none" w:sz="0" w:space="0" w:color="auto"/>
        <w:right w:val="none" w:sz="0" w:space="0" w:color="auto"/>
      </w:divBdr>
      <w:divsChild>
        <w:div w:id="1252861558">
          <w:marLeft w:val="806"/>
          <w:marRight w:val="0"/>
          <w:marTop w:val="200"/>
          <w:marBottom w:val="0"/>
          <w:divBdr>
            <w:top w:val="none" w:sz="0" w:space="0" w:color="auto"/>
            <w:left w:val="none" w:sz="0" w:space="0" w:color="auto"/>
            <w:bottom w:val="none" w:sz="0" w:space="0" w:color="auto"/>
            <w:right w:val="none" w:sz="0" w:space="0" w:color="auto"/>
          </w:divBdr>
        </w:div>
        <w:div w:id="1933855376">
          <w:marLeft w:val="806"/>
          <w:marRight w:val="0"/>
          <w:marTop w:val="200"/>
          <w:marBottom w:val="0"/>
          <w:divBdr>
            <w:top w:val="none" w:sz="0" w:space="0" w:color="auto"/>
            <w:left w:val="none" w:sz="0" w:space="0" w:color="auto"/>
            <w:bottom w:val="none" w:sz="0" w:space="0" w:color="auto"/>
            <w:right w:val="none" w:sz="0" w:space="0" w:color="auto"/>
          </w:divBdr>
        </w:div>
        <w:div w:id="470945394">
          <w:marLeft w:val="806"/>
          <w:marRight w:val="0"/>
          <w:marTop w:val="200"/>
          <w:marBottom w:val="0"/>
          <w:divBdr>
            <w:top w:val="none" w:sz="0" w:space="0" w:color="auto"/>
            <w:left w:val="none" w:sz="0" w:space="0" w:color="auto"/>
            <w:bottom w:val="none" w:sz="0" w:space="0" w:color="auto"/>
            <w:right w:val="none" w:sz="0" w:space="0" w:color="auto"/>
          </w:divBdr>
        </w:div>
        <w:div w:id="1227913269">
          <w:marLeft w:val="806"/>
          <w:marRight w:val="0"/>
          <w:marTop w:val="200"/>
          <w:marBottom w:val="0"/>
          <w:divBdr>
            <w:top w:val="none" w:sz="0" w:space="0" w:color="auto"/>
            <w:left w:val="none" w:sz="0" w:space="0" w:color="auto"/>
            <w:bottom w:val="none" w:sz="0" w:space="0" w:color="auto"/>
            <w:right w:val="none" w:sz="0" w:space="0" w:color="auto"/>
          </w:divBdr>
        </w:div>
        <w:div w:id="1559318321">
          <w:marLeft w:val="806"/>
          <w:marRight w:val="0"/>
          <w:marTop w:val="200"/>
          <w:marBottom w:val="0"/>
          <w:divBdr>
            <w:top w:val="none" w:sz="0" w:space="0" w:color="auto"/>
            <w:left w:val="none" w:sz="0" w:space="0" w:color="auto"/>
            <w:bottom w:val="none" w:sz="0" w:space="0" w:color="auto"/>
            <w:right w:val="none" w:sz="0" w:space="0" w:color="auto"/>
          </w:divBdr>
        </w:div>
      </w:divsChild>
    </w:div>
    <w:div w:id="933322466">
      <w:bodyDiv w:val="1"/>
      <w:marLeft w:val="0"/>
      <w:marRight w:val="0"/>
      <w:marTop w:val="0"/>
      <w:marBottom w:val="0"/>
      <w:divBdr>
        <w:top w:val="none" w:sz="0" w:space="0" w:color="auto"/>
        <w:left w:val="none" w:sz="0" w:space="0" w:color="auto"/>
        <w:bottom w:val="none" w:sz="0" w:space="0" w:color="auto"/>
        <w:right w:val="none" w:sz="0" w:space="0" w:color="auto"/>
      </w:divBdr>
      <w:divsChild>
        <w:div w:id="103967438">
          <w:marLeft w:val="0"/>
          <w:marRight w:val="0"/>
          <w:marTop w:val="0"/>
          <w:marBottom w:val="0"/>
          <w:divBdr>
            <w:top w:val="none" w:sz="0" w:space="0" w:color="auto"/>
            <w:left w:val="none" w:sz="0" w:space="0" w:color="auto"/>
            <w:bottom w:val="none" w:sz="0" w:space="0" w:color="auto"/>
            <w:right w:val="none" w:sz="0" w:space="0" w:color="auto"/>
          </w:divBdr>
          <w:divsChild>
            <w:div w:id="1191454318">
              <w:marLeft w:val="0"/>
              <w:marRight w:val="0"/>
              <w:marTop w:val="0"/>
              <w:marBottom w:val="0"/>
              <w:divBdr>
                <w:top w:val="none" w:sz="0" w:space="0" w:color="auto"/>
                <w:left w:val="none" w:sz="0" w:space="0" w:color="auto"/>
                <w:bottom w:val="none" w:sz="0" w:space="0" w:color="auto"/>
                <w:right w:val="none" w:sz="0" w:space="0" w:color="auto"/>
              </w:divBdr>
              <w:divsChild>
                <w:div w:id="1879463420">
                  <w:marLeft w:val="0"/>
                  <w:marRight w:val="0"/>
                  <w:marTop w:val="0"/>
                  <w:marBottom w:val="0"/>
                  <w:divBdr>
                    <w:top w:val="none" w:sz="0" w:space="0" w:color="auto"/>
                    <w:left w:val="none" w:sz="0" w:space="0" w:color="auto"/>
                    <w:bottom w:val="none" w:sz="0" w:space="0" w:color="auto"/>
                    <w:right w:val="none" w:sz="0" w:space="0" w:color="auto"/>
                  </w:divBdr>
                </w:div>
              </w:divsChild>
            </w:div>
            <w:div w:id="594440429">
              <w:marLeft w:val="0"/>
              <w:marRight w:val="0"/>
              <w:marTop w:val="0"/>
              <w:marBottom w:val="0"/>
              <w:divBdr>
                <w:top w:val="none" w:sz="0" w:space="0" w:color="auto"/>
                <w:left w:val="none" w:sz="0" w:space="0" w:color="auto"/>
                <w:bottom w:val="none" w:sz="0" w:space="0" w:color="auto"/>
                <w:right w:val="none" w:sz="0" w:space="0" w:color="auto"/>
              </w:divBdr>
              <w:divsChild>
                <w:div w:id="1499341250">
                  <w:marLeft w:val="0"/>
                  <w:marRight w:val="0"/>
                  <w:marTop w:val="0"/>
                  <w:marBottom w:val="0"/>
                  <w:divBdr>
                    <w:top w:val="none" w:sz="0" w:space="0" w:color="auto"/>
                    <w:left w:val="none" w:sz="0" w:space="0" w:color="auto"/>
                    <w:bottom w:val="none" w:sz="0" w:space="0" w:color="auto"/>
                    <w:right w:val="none" w:sz="0" w:space="0" w:color="auto"/>
                  </w:divBdr>
                </w:div>
              </w:divsChild>
            </w:div>
            <w:div w:id="541945904">
              <w:marLeft w:val="0"/>
              <w:marRight w:val="0"/>
              <w:marTop w:val="0"/>
              <w:marBottom w:val="0"/>
              <w:divBdr>
                <w:top w:val="none" w:sz="0" w:space="0" w:color="auto"/>
                <w:left w:val="none" w:sz="0" w:space="0" w:color="auto"/>
                <w:bottom w:val="none" w:sz="0" w:space="0" w:color="auto"/>
                <w:right w:val="none" w:sz="0" w:space="0" w:color="auto"/>
              </w:divBdr>
              <w:divsChild>
                <w:div w:id="1440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9031">
          <w:marLeft w:val="0"/>
          <w:marRight w:val="0"/>
          <w:marTop w:val="0"/>
          <w:marBottom w:val="0"/>
          <w:divBdr>
            <w:top w:val="none" w:sz="0" w:space="0" w:color="auto"/>
            <w:left w:val="none" w:sz="0" w:space="0" w:color="auto"/>
            <w:bottom w:val="none" w:sz="0" w:space="0" w:color="auto"/>
            <w:right w:val="none" w:sz="0" w:space="0" w:color="auto"/>
          </w:divBdr>
          <w:divsChild>
            <w:div w:id="18825739">
              <w:marLeft w:val="0"/>
              <w:marRight w:val="0"/>
              <w:marTop w:val="0"/>
              <w:marBottom w:val="0"/>
              <w:divBdr>
                <w:top w:val="none" w:sz="0" w:space="0" w:color="auto"/>
                <w:left w:val="none" w:sz="0" w:space="0" w:color="auto"/>
                <w:bottom w:val="none" w:sz="0" w:space="0" w:color="auto"/>
                <w:right w:val="none" w:sz="0" w:space="0" w:color="auto"/>
              </w:divBdr>
              <w:divsChild>
                <w:div w:id="277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9969">
      <w:bodyDiv w:val="1"/>
      <w:marLeft w:val="0"/>
      <w:marRight w:val="0"/>
      <w:marTop w:val="0"/>
      <w:marBottom w:val="0"/>
      <w:divBdr>
        <w:top w:val="none" w:sz="0" w:space="0" w:color="auto"/>
        <w:left w:val="none" w:sz="0" w:space="0" w:color="auto"/>
        <w:bottom w:val="none" w:sz="0" w:space="0" w:color="auto"/>
        <w:right w:val="none" w:sz="0" w:space="0" w:color="auto"/>
      </w:divBdr>
      <w:divsChild>
        <w:div w:id="893353028">
          <w:marLeft w:val="0"/>
          <w:marRight w:val="0"/>
          <w:marTop w:val="0"/>
          <w:marBottom w:val="0"/>
          <w:divBdr>
            <w:top w:val="none" w:sz="0" w:space="0" w:color="auto"/>
            <w:left w:val="none" w:sz="0" w:space="0" w:color="auto"/>
            <w:bottom w:val="none" w:sz="0" w:space="0" w:color="auto"/>
            <w:right w:val="none" w:sz="0" w:space="0" w:color="auto"/>
          </w:divBdr>
          <w:divsChild>
            <w:div w:id="1961378721">
              <w:marLeft w:val="0"/>
              <w:marRight w:val="0"/>
              <w:marTop w:val="0"/>
              <w:marBottom w:val="0"/>
              <w:divBdr>
                <w:top w:val="none" w:sz="0" w:space="0" w:color="auto"/>
                <w:left w:val="none" w:sz="0" w:space="0" w:color="auto"/>
                <w:bottom w:val="none" w:sz="0" w:space="0" w:color="auto"/>
                <w:right w:val="none" w:sz="0" w:space="0" w:color="auto"/>
              </w:divBdr>
              <w:divsChild>
                <w:div w:id="128522828">
                  <w:marLeft w:val="0"/>
                  <w:marRight w:val="0"/>
                  <w:marTop w:val="0"/>
                  <w:marBottom w:val="0"/>
                  <w:divBdr>
                    <w:top w:val="none" w:sz="0" w:space="0" w:color="auto"/>
                    <w:left w:val="none" w:sz="0" w:space="0" w:color="auto"/>
                    <w:bottom w:val="none" w:sz="0" w:space="0" w:color="auto"/>
                    <w:right w:val="none" w:sz="0" w:space="0" w:color="auto"/>
                  </w:divBdr>
                </w:div>
              </w:divsChild>
            </w:div>
            <w:div w:id="1241208576">
              <w:marLeft w:val="0"/>
              <w:marRight w:val="0"/>
              <w:marTop w:val="0"/>
              <w:marBottom w:val="0"/>
              <w:divBdr>
                <w:top w:val="none" w:sz="0" w:space="0" w:color="auto"/>
                <w:left w:val="none" w:sz="0" w:space="0" w:color="auto"/>
                <w:bottom w:val="none" w:sz="0" w:space="0" w:color="auto"/>
                <w:right w:val="none" w:sz="0" w:space="0" w:color="auto"/>
              </w:divBdr>
              <w:divsChild>
                <w:div w:id="15140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Kelly</dc:creator>
  <cp:keywords/>
  <dc:description/>
  <cp:lastModifiedBy>Hammond, Kelly</cp:lastModifiedBy>
  <cp:revision>1</cp:revision>
  <dcterms:created xsi:type="dcterms:W3CDTF">2016-05-19T01:46:00Z</dcterms:created>
  <dcterms:modified xsi:type="dcterms:W3CDTF">2016-05-19T03:15:00Z</dcterms:modified>
</cp:coreProperties>
</file>